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AA" w:rsidRDefault="00D132CB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A4"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  <w:r w:rsidR="009F7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BED">
        <w:rPr>
          <w:rFonts w:ascii="Times New Roman" w:hAnsi="Times New Roman" w:cs="Times New Roman"/>
          <w:b/>
          <w:sz w:val="28"/>
          <w:szCs w:val="28"/>
        </w:rPr>
        <w:t>алгоритму действий участника внешнеэкономической деятельности по получению в таможенном органе разрешения</w:t>
      </w:r>
      <w:r w:rsidR="006738A4" w:rsidRPr="006738A4">
        <w:rPr>
          <w:rFonts w:ascii="Times New Roman" w:hAnsi="Times New Roman" w:cs="Times New Roman"/>
          <w:b/>
          <w:sz w:val="28"/>
          <w:szCs w:val="28"/>
        </w:rPr>
        <w:t xml:space="preserve"> на переработку товаров на таможенной территории</w:t>
      </w:r>
      <w:r w:rsidR="00932BED">
        <w:rPr>
          <w:rFonts w:ascii="Times New Roman" w:hAnsi="Times New Roman" w:cs="Times New Roman"/>
          <w:b/>
          <w:sz w:val="28"/>
          <w:szCs w:val="28"/>
        </w:rPr>
        <w:t>, в том числе в случае использования в качестве способа идентификации иностранных товаров в продуктах переработки документов, содержащих сведения об использовании иностранных товаров в технологическом процессе совершения операций по переработке, составляющих систему складского, бухгалтерского и налогового учета</w:t>
      </w:r>
    </w:p>
    <w:p w:rsidR="00932BED" w:rsidRPr="006738A4" w:rsidRDefault="00932BED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A3" w:rsidRDefault="00932BED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Получение разрешения на переработку </w:t>
      </w:r>
    </w:p>
    <w:p w:rsidR="006738A4" w:rsidRDefault="00932BED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 на таможенной территории</w:t>
      </w:r>
    </w:p>
    <w:p w:rsidR="00D910C3" w:rsidRDefault="00D910C3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5E89" w:rsidRDefault="0007467C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</w:t>
      </w:r>
      <w:r w:rsidR="00E70B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алгоритму действий участника внешнеэкономической деятельности по получению в таможенном органе разрешения на переработку товаров на таможенной территории, в том числе в случае использования в качестве способа идентификации иностранных товаров в продуктах переработки документов, содержащих сведения об использовании иностранных товаров в технологическом процессе совершения операций по переработке, составляющих систему складского, бухгалтерского и налогового учета (далее </w:t>
      </w:r>
      <w:r w:rsidRPr="007E21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рекомендации) разработаны на основании главы 24 Таможенного кодекса Евразийского экономического союза (далее – ТК </w:t>
      </w:r>
      <w:r w:rsidR="002744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АЭС), главы 21 Федерального закона </w:t>
      </w:r>
      <w:r w:rsidR="00B11F07">
        <w:rPr>
          <w:rFonts w:ascii="Times New Roman" w:hAnsi="Times New Roman" w:cs="Times New Roman"/>
          <w:sz w:val="28"/>
          <w:szCs w:val="28"/>
        </w:rPr>
        <w:t xml:space="preserve">от 03.08.2018 № 289-ФЗ        «О таможенном регулировании в Российской Федерации и о внесении изменений в отдельные законодательные акты Российской Федерации» (далее – Федеральный закон). </w:t>
      </w:r>
    </w:p>
    <w:p w:rsidR="00D910C3" w:rsidRDefault="00B11F07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издания Минфином России на основании отдельных положений главы 21 Федерального закона соответствующего</w:t>
      </w:r>
      <w:r w:rsidR="0007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7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подлежат доработке.</w:t>
      </w:r>
    </w:p>
    <w:p w:rsidR="007E2125" w:rsidRDefault="007E2125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474">
        <w:rPr>
          <w:rFonts w:ascii="Times New Roman" w:hAnsi="Times New Roman" w:cs="Times New Roman"/>
          <w:sz w:val="28"/>
          <w:szCs w:val="28"/>
        </w:rPr>
        <w:t xml:space="preserve"> </w:t>
      </w:r>
      <w:r w:rsidRPr="007E2125">
        <w:rPr>
          <w:rFonts w:ascii="Times New Roman" w:hAnsi="Times New Roman" w:cs="Times New Roman"/>
          <w:sz w:val="28"/>
          <w:szCs w:val="28"/>
        </w:rPr>
        <w:t>На основании пункта 3 статьи 163 ТК ЕАЭС Евразийская экономичес</w:t>
      </w:r>
      <w:r w:rsidR="00D354BF">
        <w:rPr>
          <w:rFonts w:ascii="Times New Roman" w:hAnsi="Times New Roman" w:cs="Times New Roman"/>
          <w:sz w:val="28"/>
          <w:szCs w:val="28"/>
        </w:rPr>
        <w:t>кая комиссия</w:t>
      </w:r>
      <w:r>
        <w:rPr>
          <w:rFonts w:ascii="Times New Roman" w:hAnsi="Times New Roman" w:cs="Times New Roman"/>
          <w:sz w:val="28"/>
          <w:szCs w:val="28"/>
        </w:rPr>
        <w:t xml:space="preserve"> (далее – ЕЭК)</w:t>
      </w:r>
      <w:r w:rsidRPr="007E2125">
        <w:rPr>
          <w:rFonts w:ascii="Times New Roman" w:hAnsi="Times New Roman" w:cs="Times New Roman"/>
          <w:sz w:val="28"/>
          <w:szCs w:val="28"/>
        </w:rPr>
        <w:t xml:space="preserve"> вправе устанавливать перечень товаров, в отношении которых процедура переработки не допускается.</w:t>
      </w:r>
    </w:p>
    <w:p w:rsidR="00E463BC" w:rsidRDefault="00A8221B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1F07">
        <w:rPr>
          <w:rFonts w:ascii="Times New Roman" w:hAnsi="Times New Roman" w:cs="Times New Roman"/>
          <w:sz w:val="28"/>
          <w:szCs w:val="28"/>
        </w:rPr>
        <w:t>3</w:t>
      </w:r>
      <w:r w:rsidR="00DE2F34">
        <w:rPr>
          <w:rFonts w:ascii="Times New Roman" w:hAnsi="Times New Roman" w:cs="Times New Roman"/>
          <w:sz w:val="28"/>
          <w:szCs w:val="28"/>
        </w:rPr>
        <w:t>.</w:t>
      </w:r>
      <w:r w:rsidR="00D32CE8">
        <w:rPr>
          <w:rFonts w:ascii="Times New Roman" w:hAnsi="Times New Roman" w:cs="Times New Roman"/>
          <w:sz w:val="28"/>
          <w:szCs w:val="28"/>
        </w:rPr>
        <w:t xml:space="preserve"> При принятии решения об использовании таможенной процедуры переработки на таможенной территории</w:t>
      </w:r>
      <w:r w:rsidR="00044B5E">
        <w:rPr>
          <w:rFonts w:ascii="Times New Roman" w:hAnsi="Times New Roman" w:cs="Times New Roman"/>
          <w:sz w:val="28"/>
          <w:szCs w:val="28"/>
        </w:rPr>
        <w:t xml:space="preserve"> (далее – процедура переработки)</w:t>
      </w:r>
      <w:r w:rsidR="00CC3A55"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 w:rsidR="00044B5E">
        <w:rPr>
          <w:rFonts w:ascii="Times New Roman" w:hAnsi="Times New Roman" w:cs="Times New Roman"/>
          <w:sz w:val="28"/>
          <w:szCs w:val="28"/>
        </w:rPr>
        <w:t xml:space="preserve"> ознакомит</w:t>
      </w:r>
      <w:r w:rsidR="00CC3A55">
        <w:rPr>
          <w:rFonts w:ascii="Times New Roman" w:hAnsi="Times New Roman" w:cs="Times New Roman"/>
          <w:sz w:val="28"/>
          <w:szCs w:val="28"/>
        </w:rPr>
        <w:t>ь</w:t>
      </w:r>
      <w:r w:rsidR="00044B5E">
        <w:rPr>
          <w:rFonts w:ascii="Times New Roman" w:hAnsi="Times New Roman" w:cs="Times New Roman"/>
          <w:sz w:val="28"/>
          <w:szCs w:val="28"/>
        </w:rPr>
        <w:t>ся</w:t>
      </w:r>
      <w:r w:rsidR="00D354BF">
        <w:rPr>
          <w:rFonts w:ascii="Times New Roman" w:hAnsi="Times New Roman" w:cs="Times New Roman"/>
          <w:sz w:val="28"/>
          <w:szCs w:val="28"/>
        </w:rPr>
        <w:t xml:space="preserve"> </w:t>
      </w:r>
      <w:r w:rsidR="00DE2F34" w:rsidRPr="00301AB6">
        <w:rPr>
          <w:rFonts w:ascii="Times New Roman" w:hAnsi="Times New Roman" w:cs="Times New Roman"/>
          <w:sz w:val="28"/>
          <w:szCs w:val="28"/>
        </w:rPr>
        <w:t xml:space="preserve">с Решением Коллегии ЕЭК от 12.11.2018 № 203 </w:t>
      </w:r>
      <w:r w:rsidR="009F7474">
        <w:rPr>
          <w:rFonts w:ascii="Times New Roman" w:hAnsi="Times New Roman" w:cs="Times New Roman"/>
          <w:sz w:val="28"/>
          <w:szCs w:val="28"/>
        </w:rPr>
        <w:t xml:space="preserve">      </w:t>
      </w:r>
      <w:r w:rsidR="00DE2F34" w:rsidRPr="00301AB6">
        <w:rPr>
          <w:rFonts w:ascii="Times New Roman" w:hAnsi="Times New Roman" w:cs="Times New Roman"/>
          <w:sz w:val="28"/>
          <w:szCs w:val="28"/>
        </w:rPr>
        <w:t xml:space="preserve">«О некоторых вопросах применения таможенных процедур» </w:t>
      </w:r>
      <w:r w:rsidR="00DE2F34">
        <w:rPr>
          <w:rFonts w:ascii="Times New Roman" w:hAnsi="Times New Roman" w:cs="Times New Roman"/>
          <w:sz w:val="28"/>
          <w:szCs w:val="28"/>
        </w:rPr>
        <w:t>на предмет наличия наименования товара (товаров)</w:t>
      </w:r>
      <w:r w:rsidR="007E2125">
        <w:rPr>
          <w:rFonts w:ascii="Times New Roman" w:hAnsi="Times New Roman" w:cs="Times New Roman"/>
          <w:sz w:val="28"/>
          <w:szCs w:val="28"/>
        </w:rPr>
        <w:t xml:space="preserve"> и его кода (их кодов) по ТН ВЭД ЕАЭС</w:t>
      </w:r>
      <w:r w:rsidR="009F4A40">
        <w:rPr>
          <w:rFonts w:ascii="Times New Roman" w:hAnsi="Times New Roman" w:cs="Times New Roman"/>
          <w:sz w:val="28"/>
          <w:szCs w:val="28"/>
        </w:rPr>
        <w:t>,</w:t>
      </w:r>
      <w:r w:rsidR="00D32CE8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CC3A55">
        <w:rPr>
          <w:rFonts w:ascii="Times New Roman" w:hAnsi="Times New Roman" w:cs="Times New Roman"/>
          <w:sz w:val="28"/>
          <w:szCs w:val="28"/>
        </w:rPr>
        <w:t>й</w:t>
      </w:r>
      <w:r w:rsidR="007E2125">
        <w:rPr>
          <w:rFonts w:ascii="Times New Roman" w:hAnsi="Times New Roman" w:cs="Times New Roman"/>
          <w:sz w:val="28"/>
          <w:szCs w:val="28"/>
        </w:rPr>
        <w:t xml:space="preserve"> (которые)</w:t>
      </w:r>
      <w:r w:rsidR="00D32CE8">
        <w:rPr>
          <w:rFonts w:ascii="Times New Roman" w:hAnsi="Times New Roman" w:cs="Times New Roman"/>
          <w:sz w:val="28"/>
          <w:szCs w:val="28"/>
        </w:rPr>
        <w:t xml:space="preserve"> предполагается помещать под </w:t>
      </w:r>
      <w:r w:rsidR="00DE2F34">
        <w:rPr>
          <w:rFonts w:ascii="Times New Roman" w:hAnsi="Times New Roman" w:cs="Times New Roman"/>
          <w:sz w:val="28"/>
          <w:szCs w:val="28"/>
        </w:rPr>
        <w:t>п</w:t>
      </w:r>
      <w:r w:rsidR="00D32CE8">
        <w:rPr>
          <w:rFonts w:ascii="Times New Roman" w:hAnsi="Times New Roman" w:cs="Times New Roman"/>
          <w:sz w:val="28"/>
          <w:szCs w:val="28"/>
        </w:rPr>
        <w:t>роцедур</w:t>
      </w:r>
      <w:r w:rsidR="00DE2F34">
        <w:rPr>
          <w:rFonts w:ascii="Times New Roman" w:hAnsi="Times New Roman" w:cs="Times New Roman"/>
          <w:sz w:val="28"/>
          <w:szCs w:val="28"/>
        </w:rPr>
        <w:t>у</w:t>
      </w:r>
      <w:r w:rsidR="00D32CE8">
        <w:rPr>
          <w:rFonts w:ascii="Times New Roman" w:hAnsi="Times New Roman" w:cs="Times New Roman"/>
          <w:sz w:val="28"/>
          <w:szCs w:val="28"/>
        </w:rPr>
        <w:t xml:space="preserve"> переработки</w:t>
      </w:r>
      <w:r w:rsidR="007A2CF3">
        <w:rPr>
          <w:rFonts w:ascii="Times New Roman" w:hAnsi="Times New Roman" w:cs="Times New Roman"/>
          <w:sz w:val="28"/>
          <w:szCs w:val="28"/>
        </w:rPr>
        <w:t xml:space="preserve">, </w:t>
      </w:r>
      <w:r w:rsidR="00044B5E">
        <w:rPr>
          <w:rFonts w:ascii="Times New Roman" w:hAnsi="Times New Roman" w:cs="Times New Roman"/>
          <w:sz w:val="28"/>
          <w:szCs w:val="28"/>
        </w:rPr>
        <w:t xml:space="preserve">в </w:t>
      </w:r>
      <w:r w:rsidR="007A2CF3">
        <w:rPr>
          <w:rFonts w:ascii="Times New Roman" w:hAnsi="Times New Roman" w:cs="Times New Roman"/>
          <w:sz w:val="28"/>
          <w:szCs w:val="28"/>
        </w:rPr>
        <w:t xml:space="preserve">перечне товаров, </w:t>
      </w:r>
      <w:r w:rsidR="00044B5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A2CF3">
        <w:rPr>
          <w:rFonts w:ascii="Times New Roman" w:hAnsi="Times New Roman" w:cs="Times New Roman"/>
          <w:sz w:val="28"/>
          <w:szCs w:val="28"/>
        </w:rPr>
        <w:t>котор</w:t>
      </w:r>
      <w:r w:rsidR="00044B5E">
        <w:rPr>
          <w:rFonts w:ascii="Times New Roman" w:hAnsi="Times New Roman" w:cs="Times New Roman"/>
          <w:sz w:val="28"/>
          <w:szCs w:val="28"/>
        </w:rPr>
        <w:t>ых не допускается</w:t>
      </w:r>
      <w:r w:rsidR="00301AB6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D354BF">
        <w:rPr>
          <w:rFonts w:ascii="Times New Roman" w:hAnsi="Times New Roman" w:cs="Times New Roman"/>
          <w:sz w:val="28"/>
          <w:szCs w:val="28"/>
        </w:rPr>
        <w:t xml:space="preserve"> таможенной процедуры</w:t>
      </w:r>
      <w:r w:rsidR="00301AB6">
        <w:rPr>
          <w:rFonts w:ascii="Times New Roman" w:hAnsi="Times New Roman" w:cs="Times New Roman"/>
          <w:sz w:val="28"/>
          <w:szCs w:val="28"/>
        </w:rPr>
        <w:t xml:space="preserve"> переработки</w:t>
      </w:r>
      <w:r w:rsidR="00D354BF">
        <w:rPr>
          <w:rFonts w:ascii="Times New Roman" w:hAnsi="Times New Roman" w:cs="Times New Roman"/>
          <w:sz w:val="28"/>
          <w:szCs w:val="28"/>
        </w:rPr>
        <w:t xml:space="preserve"> на таможенной территории (далее – процедура переработки)</w:t>
      </w:r>
      <w:r w:rsidR="007E2125">
        <w:rPr>
          <w:rFonts w:ascii="Times New Roman" w:hAnsi="Times New Roman" w:cs="Times New Roman"/>
          <w:sz w:val="28"/>
          <w:szCs w:val="28"/>
        </w:rPr>
        <w:t>.</w:t>
      </w:r>
    </w:p>
    <w:p w:rsidR="00AF2FD5" w:rsidRDefault="0046769E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соответствии с подпунктом 1</w:t>
      </w:r>
      <w:r w:rsidR="00AF2FD5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 статьи 164 ТК ЕАЭС одни</w:t>
      </w:r>
      <w:r w:rsidR="00D354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 условий помещения иностранных товаров под таможенную процедуру переработки является наличие документа об условиях переработки товаров на таможенной территории</w:t>
      </w:r>
      <w:r w:rsidR="00AF2FD5">
        <w:rPr>
          <w:rFonts w:ascii="Times New Roman" w:hAnsi="Times New Roman" w:cs="Times New Roman"/>
          <w:sz w:val="28"/>
          <w:szCs w:val="28"/>
        </w:rPr>
        <w:t>. В качестве такого документа может быть использована декларация на помещение иностранных товаров под процедуру переработки</w:t>
      </w:r>
      <w:r w:rsidR="000839C7">
        <w:rPr>
          <w:rFonts w:ascii="Times New Roman" w:hAnsi="Times New Roman" w:cs="Times New Roman"/>
          <w:sz w:val="28"/>
          <w:szCs w:val="28"/>
        </w:rPr>
        <w:t>,</w:t>
      </w:r>
      <w:r w:rsidR="00AF2FD5">
        <w:rPr>
          <w:rFonts w:ascii="Times New Roman" w:hAnsi="Times New Roman" w:cs="Times New Roman"/>
          <w:sz w:val="28"/>
          <w:szCs w:val="28"/>
        </w:rPr>
        <w:t xml:space="preserve"> если целью переработки является их ремонт</w:t>
      </w:r>
      <w:r w:rsidR="000839C7">
        <w:rPr>
          <w:rFonts w:ascii="Times New Roman" w:hAnsi="Times New Roman" w:cs="Times New Roman"/>
          <w:sz w:val="28"/>
          <w:szCs w:val="28"/>
        </w:rPr>
        <w:t>,</w:t>
      </w:r>
      <w:r w:rsidR="00AF2FD5">
        <w:rPr>
          <w:rFonts w:ascii="Times New Roman" w:hAnsi="Times New Roman" w:cs="Times New Roman"/>
          <w:sz w:val="28"/>
          <w:szCs w:val="28"/>
        </w:rPr>
        <w:t xml:space="preserve"> а также в иных случаях, определяемых Евразийской экономической комиссией (далее – ЕЭК)</w:t>
      </w:r>
      <w:r w:rsidR="000839C7">
        <w:rPr>
          <w:rFonts w:ascii="Times New Roman" w:hAnsi="Times New Roman" w:cs="Times New Roman"/>
          <w:sz w:val="28"/>
          <w:szCs w:val="28"/>
        </w:rPr>
        <w:t>.</w:t>
      </w:r>
    </w:p>
    <w:p w:rsidR="00AF2FD5" w:rsidRDefault="00AF2FD5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 основании части 1 статьи 127 Федерального закона</w:t>
      </w:r>
      <w:r w:rsidR="00D3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документом об условиях переработки товаров на таможенной территории является разрешение на переработку товаров на таможенной территории (далее – разрешение на переработку)</w:t>
      </w:r>
      <w:r w:rsidR="00D354BF">
        <w:rPr>
          <w:rFonts w:ascii="Times New Roman" w:hAnsi="Times New Roman" w:cs="Times New Roman"/>
          <w:sz w:val="28"/>
          <w:szCs w:val="28"/>
        </w:rPr>
        <w:t>.</w:t>
      </w:r>
    </w:p>
    <w:p w:rsidR="0046769E" w:rsidRDefault="00AF2FD5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39C7">
        <w:rPr>
          <w:rFonts w:ascii="Times New Roman" w:hAnsi="Times New Roman" w:cs="Times New Roman"/>
          <w:sz w:val="28"/>
          <w:szCs w:val="28"/>
        </w:rPr>
        <w:t>Для получения разрешения на переработку</w:t>
      </w:r>
      <w:r w:rsidR="00111399">
        <w:rPr>
          <w:rFonts w:ascii="Times New Roman" w:hAnsi="Times New Roman" w:cs="Times New Roman"/>
          <w:sz w:val="28"/>
          <w:szCs w:val="28"/>
        </w:rPr>
        <w:t xml:space="preserve"> в таможенный орган</w:t>
      </w:r>
      <w:r w:rsidR="000839C7">
        <w:rPr>
          <w:rFonts w:ascii="Times New Roman" w:hAnsi="Times New Roman" w:cs="Times New Roman"/>
          <w:sz w:val="28"/>
          <w:szCs w:val="28"/>
        </w:rPr>
        <w:t xml:space="preserve"> </w:t>
      </w:r>
      <w:r w:rsidR="00111399">
        <w:rPr>
          <w:rFonts w:ascii="Times New Roman" w:hAnsi="Times New Roman" w:cs="Times New Roman"/>
          <w:sz w:val="28"/>
          <w:szCs w:val="28"/>
        </w:rPr>
        <w:t>п</w:t>
      </w:r>
      <w:r w:rsidR="000839C7">
        <w:rPr>
          <w:rFonts w:ascii="Times New Roman" w:hAnsi="Times New Roman" w:cs="Times New Roman"/>
          <w:sz w:val="28"/>
          <w:szCs w:val="28"/>
        </w:rPr>
        <w:t>ода</w:t>
      </w:r>
      <w:r w:rsidR="00111399">
        <w:rPr>
          <w:rFonts w:ascii="Times New Roman" w:hAnsi="Times New Roman" w:cs="Times New Roman"/>
          <w:sz w:val="28"/>
          <w:szCs w:val="28"/>
        </w:rPr>
        <w:t>ется</w:t>
      </w:r>
      <w:r w:rsidR="000839C7">
        <w:rPr>
          <w:rFonts w:ascii="Times New Roman" w:hAnsi="Times New Roman" w:cs="Times New Roman"/>
          <w:sz w:val="28"/>
          <w:szCs w:val="28"/>
        </w:rPr>
        <w:t xml:space="preserve"> </w:t>
      </w:r>
      <w:r w:rsidR="0011139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839C7">
        <w:rPr>
          <w:rFonts w:ascii="Times New Roman" w:hAnsi="Times New Roman" w:cs="Times New Roman"/>
          <w:sz w:val="28"/>
          <w:szCs w:val="28"/>
        </w:rPr>
        <w:t>на переработку товаров на таможенной территории (далее – заявление на переработку)</w:t>
      </w:r>
      <w:r w:rsidR="005C5109">
        <w:rPr>
          <w:rFonts w:ascii="Times New Roman" w:hAnsi="Times New Roman" w:cs="Times New Roman"/>
          <w:sz w:val="28"/>
          <w:szCs w:val="28"/>
        </w:rPr>
        <w:t xml:space="preserve"> по форме, установленной на основании части 14 статьи 128 Федерального закона</w:t>
      </w:r>
      <w:r w:rsidR="009F4A40">
        <w:rPr>
          <w:rFonts w:ascii="Times New Roman" w:hAnsi="Times New Roman" w:cs="Times New Roman"/>
          <w:sz w:val="28"/>
          <w:szCs w:val="28"/>
        </w:rPr>
        <w:t xml:space="preserve"> (рекомендуемый образец приведен далее)</w:t>
      </w:r>
      <w:r w:rsidR="005C5109">
        <w:rPr>
          <w:rFonts w:ascii="Times New Roman" w:hAnsi="Times New Roman" w:cs="Times New Roman"/>
          <w:sz w:val="28"/>
          <w:szCs w:val="28"/>
        </w:rPr>
        <w:t>, либо в форме декларации на товары.</w:t>
      </w:r>
    </w:p>
    <w:p w:rsidR="005C5109" w:rsidRDefault="005C5109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заполнения декларации на товары, используемой в качестве заявления на переработку установлены </w:t>
      </w:r>
      <w:r w:rsidR="00D910C3">
        <w:rPr>
          <w:rFonts w:ascii="Times New Roman" w:hAnsi="Times New Roman" w:cs="Times New Roman"/>
          <w:sz w:val="28"/>
          <w:szCs w:val="28"/>
        </w:rPr>
        <w:t>Инструкцией о порядке заполнения декларации на товары, утвержденной Решением Комиссии Таможенного союза от</w:t>
      </w:r>
      <w:r w:rsidR="009F4A40">
        <w:rPr>
          <w:rFonts w:ascii="Times New Roman" w:hAnsi="Times New Roman" w:cs="Times New Roman"/>
          <w:sz w:val="28"/>
          <w:szCs w:val="28"/>
        </w:rPr>
        <w:t> </w:t>
      </w:r>
      <w:r w:rsidR="00D910C3">
        <w:rPr>
          <w:rFonts w:ascii="Times New Roman" w:hAnsi="Times New Roman" w:cs="Times New Roman"/>
          <w:sz w:val="28"/>
          <w:szCs w:val="28"/>
        </w:rPr>
        <w:t xml:space="preserve">20.05.2010 № 257 «Об Инструкциях по заполнению таможенных деклараций и формах таможенных деклараций». </w:t>
      </w:r>
    </w:p>
    <w:p w:rsidR="00D910C3" w:rsidRDefault="00D910C3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переработку должно содержать сведения, установленные частью 3 статьи 128 Федерального закона. До издания нормативного правового акта Минфина России, устанавливающего форму заявления на переработку, возможно использование примерной формы заявления на переработку, приведенной в настоящих Методических рекомендациях.</w:t>
      </w:r>
    </w:p>
    <w:p w:rsidR="00224006" w:rsidRDefault="00DE2F3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39C7">
        <w:rPr>
          <w:rFonts w:ascii="Times New Roman" w:hAnsi="Times New Roman" w:cs="Times New Roman"/>
          <w:sz w:val="28"/>
          <w:szCs w:val="28"/>
        </w:rPr>
        <w:t>Заявление на переработку на переработку</w:t>
      </w:r>
      <w:r w:rsidR="00301AB6">
        <w:rPr>
          <w:rFonts w:ascii="Times New Roman" w:hAnsi="Times New Roman" w:cs="Times New Roman"/>
          <w:sz w:val="28"/>
          <w:szCs w:val="28"/>
        </w:rPr>
        <w:t xml:space="preserve"> мо</w:t>
      </w:r>
      <w:r w:rsidR="00B11F07">
        <w:rPr>
          <w:rFonts w:ascii="Times New Roman" w:hAnsi="Times New Roman" w:cs="Times New Roman"/>
          <w:sz w:val="28"/>
          <w:szCs w:val="28"/>
        </w:rPr>
        <w:t xml:space="preserve">жет </w:t>
      </w:r>
      <w:r w:rsidR="00301AB6">
        <w:rPr>
          <w:rFonts w:ascii="Times New Roman" w:hAnsi="Times New Roman" w:cs="Times New Roman"/>
          <w:sz w:val="28"/>
          <w:szCs w:val="28"/>
        </w:rPr>
        <w:t>пода</w:t>
      </w:r>
      <w:r w:rsidR="00B11F07">
        <w:rPr>
          <w:rFonts w:ascii="Times New Roman" w:hAnsi="Times New Roman" w:cs="Times New Roman"/>
          <w:sz w:val="28"/>
          <w:szCs w:val="28"/>
        </w:rPr>
        <w:t>ть</w:t>
      </w:r>
      <w:r w:rsidR="00224006">
        <w:rPr>
          <w:rFonts w:ascii="Times New Roman" w:hAnsi="Times New Roman" w:cs="Times New Roman"/>
          <w:sz w:val="28"/>
          <w:szCs w:val="28"/>
        </w:rPr>
        <w:t>:</w:t>
      </w:r>
    </w:p>
    <w:p w:rsidR="00044B5E" w:rsidRDefault="002F2860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AB6">
        <w:rPr>
          <w:rFonts w:ascii="Times New Roman" w:hAnsi="Times New Roman" w:cs="Times New Roman"/>
          <w:sz w:val="28"/>
          <w:szCs w:val="28"/>
        </w:rPr>
        <w:t>любое заинтересованное лицо (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0839C7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3 статьи 123 Федерального закона</w:t>
      </w:r>
      <w:r w:rsidR="000839C7">
        <w:rPr>
          <w:rFonts w:ascii="Times New Roman" w:hAnsi="Times New Roman" w:cs="Times New Roman"/>
          <w:sz w:val="28"/>
          <w:szCs w:val="28"/>
        </w:rPr>
        <w:t xml:space="preserve"> это </w:t>
      </w:r>
      <w:r w:rsidR="00301AB6">
        <w:rPr>
          <w:rFonts w:ascii="Times New Roman" w:hAnsi="Times New Roman" w:cs="Times New Roman"/>
          <w:sz w:val="28"/>
          <w:szCs w:val="28"/>
        </w:rPr>
        <w:t>юридическое лицо либо индивидуальный предприниматель)</w:t>
      </w:r>
      <w:r w:rsidR="009F4A40">
        <w:rPr>
          <w:rFonts w:ascii="Times New Roman" w:hAnsi="Times New Roman" w:cs="Times New Roman"/>
          <w:sz w:val="28"/>
          <w:szCs w:val="28"/>
        </w:rPr>
        <w:t>,</w:t>
      </w:r>
      <w:r w:rsidR="00301AB6">
        <w:rPr>
          <w:rFonts w:ascii="Times New Roman" w:hAnsi="Times New Roman" w:cs="Times New Roman"/>
          <w:sz w:val="28"/>
          <w:szCs w:val="28"/>
        </w:rPr>
        <w:t xml:space="preserve"> в том числе не осуществляющее непосредственно операций по переработке товаров,</w:t>
      </w:r>
      <w:r w:rsidR="00224006">
        <w:rPr>
          <w:rFonts w:ascii="Times New Roman" w:hAnsi="Times New Roman" w:cs="Times New Roman"/>
          <w:sz w:val="28"/>
          <w:szCs w:val="28"/>
        </w:rPr>
        <w:t xml:space="preserve">  </w:t>
      </w:r>
      <w:r w:rsidR="00A6137B">
        <w:rPr>
          <w:rFonts w:ascii="Times New Roman" w:hAnsi="Times New Roman" w:cs="Times New Roman"/>
          <w:sz w:val="28"/>
          <w:szCs w:val="28"/>
        </w:rPr>
        <w:t>которое может быть</w:t>
      </w:r>
      <w:r w:rsidR="00224006">
        <w:rPr>
          <w:rFonts w:ascii="Times New Roman" w:hAnsi="Times New Roman" w:cs="Times New Roman"/>
          <w:sz w:val="28"/>
          <w:szCs w:val="28"/>
        </w:rPr>
        <w:t xml:space="preserve"> декларант</w:t>
      </w:r>
      <w:r w:rsidR="00A6137B">
        <w:rPr>
          <w:rFonts w:ascii="Times New Roman" w:hAnsi="Times New Roman" w:cs="Times New Roman"/>
          <w:sz w:val="28"/>
          <w:szCs w:val="28"/>
        </w:rPr>
        <w:t>ом</w:t>
      </w:r>
      <w:r w:rsidR="000839C7">
        <w:rPr>
          <w:rFonts w:ascii="Times New Roman" w:hAnsi="Times New Roman" w:cs="Times New Roman"/>
          <w:sz w:val="28"/>
          <w:szCs w:val="28"/>
        </w:rPr>
        <w:t xml:space="preserve"> </w:t>
      </w:r>
      <w:r w:rsidR="00224006">
        <w:rPr>
          <w:rFonts w:ascii="Times New Roman" w:hAnsi="Times New Roman" w:cs="Times New Roman"/>
          <w:sz w:val="28"/>
          <w:szCs w:val="28"/>
        </w:rPr>
        <w:t>товаров, указанных в заявлении на переработку</w:t>
      </w:r>
      <w:r w:rsidR="00A6137B">
        <w:rPr>
          <w:rFonts w:ascii="Times New Roman" w:hAnsi="Times New Roman" w:cs="Times New Roman"/>
          <w:sz w:val="28"/>
          <w:szCs w:val="28"/>
        </w:rPr>
        <w:t xml:space="preserve"> (статья 83 ТК ЕАЭС)</w:t>
      </w:r>
      <w:r w:rsidR="00224006">
        <w:rPr>
          <w:rFonts w:ascii="Times New Roman" w:hAnsi="Times New Roman" w:cs="Times New Roman"/>
          <w:sz w:val="28"/>
          <w:szCs w:val="28"/>
        </w:rPr>
        <w:t>;</w:t>
      </w:r>
    </w:p>
    <w:p w:rsidR="00224006" w:rsidRDefault="002F2860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006">
        <w:rPr>
          <w:rFonts w:ascii="Times New Roman" w:hAnsi="Times New Roman" w:cs="Times New Roman"/>
          <w:sz w:val="28"/>
          <w:szCs w:val="28"/>
        </w:rPr>
        <w:t>иностранное лицо, филиал которого зарегистрирован в Российской Федерации</w:t>
      </w:r>
      <w:r w:rsidR="00CC3A55">
        <w:rPr>
          <w:rFonts w:ascii="Times New Roman" w:hAnsi="Times New Roman" w:cs="Times New Roman"/>
          <w:sz w:val="28"/>
          <w:szCs w:val="28"/>
        </w:rPr>
        <w:t>,</w:t>
      </w:r>
      <w:r w:rsidR="00224006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CC3A55">
        <w:rPr>
          <w:rFonts w:ascii="Times New Roman" w:hAnsi="Times New Roman" w:cs="Times New Roman"/>
          <w:sz w:val="28"/>
          <w:szCs w:val="28"/>
        </w:rPr>
        <w:t>,</w:t>
      </w:r>
      <w:r w:rsidR="0022400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32BED">
        <w:rPr>
          <w:rFonts w:ascii="Times New Roman" w:hAnsi="Times New Roman" w:cs="Times New Roman"/>
          <w:sz w:val="28"/>
          <w:szCs w:val="28"/>
        </w:rPr>
        <w:t>этим</w:t>
      </w:r>
      <w:r w:rsidR="00224006">
        <w:rPr>
          <w:rFonts w:ascii="Times New Roman" w:hAnsi="Times New Roman" w:cs="Times New Roman"/>
          <w:sz w:val="28"/>
          <w:szCs w:val="28"/>
        </w:rPr>
        <w:t xml:space="preserve"> лицом иностранные товары ранее были помещены под специальную таможенную процедуру и операциями по переработке </w:t>
      </w:r>
      <w:r w:rsidR="00CC3A55">
        <w:rPr>
          <w:rFonts w:ascii="Times New Roman" w:hAnsi="Times New Roman" w:cs="Times New Roman"/>
          <w:sz w:val="28"/>
          <w:szCs w:val="28"/>
        </w:rPr>
        <w:t>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125">
        <w:rPr>
          <w:rFonts w:ascii="Times New Roman" w:hAnsi="Times New Roman" w:cs="Times New Roman"/>
          <w:sz w:val="28"/>
          <w:szCs w:val="28"/>
        </w:rPr>
        <w:t xml:space="preserve">их </w:t>
      </w:r>
      <w:r w:rsidR="00224006">
        <w:rPr>
          <w:rFonts w:ascii="Times New Roman" w:hAnsi="Times New Roman" w:cs="Times New Roman"/>
          <w:sz w:val="28"/>
          <w:szCs w:val="28"/>
        </w:rPr>
        <w:t>ремонт.</w:t>
      </w:r>
    </w:p>
    <w:p w:rsidR="00C35C64" w:rsidRDefault="00C35C6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07">
        <w:rPr>
          <w:rFonts w:ascii="Times New Roman" w:hAnsi="Times New Roman" w:cs="Times New Roman"/>
          <w:sz w:val="28"/>
          <w:szCs w:val="28"/>
        </w:rPr>
        <w:t>8</w:t>
      </w:r>
      <w:r w:rsidR="0046769E">
        <w:rPr>
          <w:rFonts w:ascii="Times New Roman" w:hAnsi="Times New Roman" w:cs="Times New Roman"/>
          <w:sz w:val="28"/>
          <w:szCs w:val="28"/>
        </w:rPr>
        <w:t>.</w:t>
      </w:r>
      <w:r w:rsidR="002F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части 5 статьи 128 Федерального закона</w:t>
      </w:r>
      <w:r w:rsidR="0046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заявления на переработку может быть использована декларация на товары, помещаемые под процедуру переработки (далее – ДТ).</w:t>
      </w:r>
    </w:p>
    <w:p w:rsidR="00C35C64" w:rsidRDefault="00C35C6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выпуска товаров такая ДТ</w:t>
      </w:r>
      <w:r w:rsidR="00146C47">
        <w:rPr>
          <w:rFonts w:ascii="Times New Roman" w:hAnsi="Times New Roman" w:cs="Times New Roman"/>
          <w:sz w:val="28"/>
          <w:szCs w:val="28"/>
        </w:rPr>
        <w:t xml:space="preserve"> </w:t>
      </w:r>
      <w:r w:rsidR="000839C7">
        <w:rPr>
          <w:rFonts w:ascii="Times New Roman" w:hAnsi="Times New Roman" w:cs="Times New Roman"/>
          <w:sz w:val="28"/>
          <w:szCs w:val="28"/>
        </w:rPr>
        <w:t>приобретает статус</w:t>
      </w:r>
      <w:r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0839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переработку в случае совершения операций по ремонту товаров, а также в иных случаях определяемых Евразийской экономической комиссией.</w:t>
      </w:r>
    </w:p>
    <w:p w:rsidR="00C35C64" w:rsidRPr="00F87BEF" w:rsidRDefault="002F2860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07">
        <w:rPr>
          <w:rFonts w:ascii="Times New Roman" w:hAnsi="Times New Roman" w:cs="Times New Roman"/>
          <w:sz w:val="28"/>
          <w:szCs w:val="28"/>
        </w:rPr>
        <w:t>9</w:t>
      </w:r>
      <w:r w:rsidR="00F87BEF">
        <w:rPr>
          <w:rFonts w:ascii="Times New Roman" w:hAnsi="Times New Roman" w:cs="Times New Roman"/>
          <w:sz w:val="28"/>
          <w:szCs w:val="28"/>
        </w:rPr>
        <w:t xml:space="preserve">. </w:t>
      </w:r>
      <w:r w:rsidR="00C35C64" w:rsidRPr="00F87BEF">
        <w:rPr>
          <w:rFonts w:ascii="Times New Roman" w:hAnsi="Times New Roman" w:cs="Times New Roman"/>
          <w:sz w:val="28"/>
          <w:szCs w:val="28"/>
        </w:rPr>
        <w:t>Иные случаи использования ДТ в качестве заявления на переработку</w:t>
      </w:r>
      <w:r w:rsidR="00F87BEF">
        <w:rPr>
          <w:rFonts w:ascii="Times New Roman" w:hAnsi="Times New Roman" w:cs="Times New Roman"/>
          <w:sz w:val="28"/>
          <w:szCs w:val="28"/>
        </w:rPr>
        <w:t xml:space="preserve"> (разрешения на переработку)</w:t>
      </w:r>
      <w:r w:rsidR="00C35C64" w:rsidRPr="00F87BEF">
        <w:rPr>
          <w:rFonts w:ascii="Times New Roman" w:hAnsi="Times New Roman" w:cs="Times New Roman"/>
          <w:sz w:val="28"/>
          <w:szCs w:val="28"/>
        </w:rPr>
        <w:t xml:space="preserve"> установлены Решением Коллегии Евразийской экономической комиссии от 12.11.2018 № 180 «Об иных случаях использования декларации на товары в качестве документа об условиях переработки товаров на таможенной территории</w:t>
      </w:r>
      <w:r w:rsidR="00F87BEF">
        <w:rPr>
          <w:rFonts w:ascii="Times New Roman" w:hAnsi="Times New Roman" w:cs="Times New Roman"/>
          <w:sz w:val="28"/>
          <w:szCs w:val="28"/>
        </w:rPr>
        <w:t>» (далее – Решение)</w:t>
      </w:r>
      <w:r w:rsidR="00C35C64" w:rsidRPr="00F87BEF">
        <w:rPr>
          <w:rFonts w:ascii="Times New Roman" w:hAnsi="Times New Roman" w:cs="Times New Roman"/>
          <w:sz w:val="28"/>
          <w:szCs w:val="28"/>
        </w:rPr>
        <w:t>.</w:t>
      </w:r>
    </w:p>
    <w:p w:rsidR="00C35C64" w:rsidRDefault="00C476D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0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7BEF">
        <w:rPr>
          <w:rFonts w:ascii="Times New Roman" w:hAnsi="Times New Roman" w:cs="Times New Roman"/>
          <w:sz w:val="28"/>
          <w:szCs w:val="28"/>
        </w:rPr>
        <w:t xml:space="preserve">Согласно Решению </w:t>
      </w:r>
      <w:r w:rsidR="00111399">
        <w:rPr>
          <w:rFonts w:ascii="Times New Roman" w:hAnsi="Times New Roman" w:cs="Times New Roman"/>
          <w:sz w:val="28"/>
          <w:szCs w:val="28"/>
        </w:rPr>
        <w:t xml:space="preserve">иными случаями </w:t>
      </w:r>
      <w:r w:rsidR="00F87BEF">
        <w:rPr>
          <w:rFonts w:ascii="Times New Roman" w:hAnsi="Times New Roman" w:cs="Times New Roman"/>
          <w:sz w:val="28"/>
          <w:szCs w:val="28"/>
        </w:rPr>
        <w:t>использован</w:t>
      </w:r>
      <w:r w:rsidR="00111399">
        <w:rPr>
          <w:rFonts w:ascii="Times New Roman" w:hAnsi="Times New Roman" w:cs="Times New Roman"/>
          <w:sz w:val="28"/>
          <w:szCs w:val="28"/>
        </w:rPr>
        <w:t>ия</w:t>
      </w:r>
      <w:r w:rsidR="00F16C50">
        <w:rPr>
          <w:rFonts w:ascii="Times New Roman" w:hAnsi="Times New Roman" w:cs="Times New Roman"/>
          <w:sz w:val="28"/>
          <w:szCs w:val="28"/>
        </w:rPr>
        <w:t xml:space="preserve"> ДТ</w:t>
      </w:r>
      <w:r w:rsidR="00C35C64">
        <w:rPr>
          <w:rFonts w:ascii="Times New Roman" w:hAnsi="Times New Roman" w:cs="Times New Roman"/>
          <w:sz w:val="28"/>
          <w:szCs w:val="28"/>
        </w:rPr>
        <w:t xml:space="preserve"> в качестве заявления на переработку </w:t>
      </w:r>
      <w:r w:rsidR="00F87BEF">
        <w:rPr>
          <w:rFonts w:ascii="Times New Roman" w:hAnsi="Times New Roman" w:cs="Times New Roman"/>
          <w:sz w:val="28"/>
          <w:szCs w:val="28"/>
        </w:rPr>
        <w:t>(разрешения на переработку)</w:t>
      </w:r>
      <w:r w:rsidR="0011139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35C64">
        <w:rPr>
          <w:rFonts w:ascii="Times New Roman" w:hAnsi="Times New Roman" w:cs="Times New Roman"/>
          <w:sz w:val="28"/>
          <w:szCs w:val="28"/>
        </w:rPr>
        <w:t>:</w:t>
      </w:r>
    </w:p>
    <w:p w:rsidR="00C35C64" w:rsidRDefault="002F2860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C64">
        <w:rPr>
          <w:rFonts w:ascii="Times New Roman" w:hAnsi="Times New Roman" w:cs="Times New Roman"/>
          <w:sz w:val="28"/>
          <w:szCs w:val="28"/>
        </w:rPr>
        <w:t>1) соверш</w:t>
      </w:r>
      <w:r w:rsidR="00F87BEF">
        <w:rPr>
          <w:rFonts w:ascii="Times New Roman" w:hAnsi="Times New Roman" w:cs="Times New Roman"/>
          <w:sz w:val="28"/>
          <w:szCs w:val="28"/>
        </w:rPr>
        <w:t>ени</w:t>
      </w:r>
      <w:r w:rsidR="00111399">
        <w:rPr>
          <w:rFonts w:ascii="Times New Roman" w:hAnsi="Times New Roman" w:cs="Times New Roman"/>
          <w:sz w:val="28"/>
          <w:szCs w:val="28"/>
        </w:rPr>
        <w:t>е</w:t>
      </w:r>
      <w:r w:rsidR="00F87BEF">
        <w:rPr>
          <w:rFonts w:ascii="Times New Roman" w:hAnsi="Times New Roman" w:cs="Times New Roman"/>
          <w:sz w:val="28"/>
          <w:szCs w:val="28"/>
        </w:rPr>
        <w:t xml:space="preserve"> операций по переработке</w:t>
      </w:r>
      <w:r w:rsidR="00C35C64">
        <w:rPr>
          <w:rFonts w:ascii="Times New Roman" w:hAnsi="Times New Roman" w:cs="Times New Roman"/>
          <w:sz w:val="28"/>
          <w:szCs w:val="28"/>
        </w:rPr>
        <w:t xml:space="preserve"> непосредственно декларантом товаров при одновременном соблюдении следующих условий:</w:t>
      </w:r>
    </w:p>
    <w:p w:rsidR="00C35C64" w:rsidRDefault="00C35C6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ДТ заявлены сведения </w:t>
      </w:r>
      <w:r w:rsidRPr="00A8221B">
        <w:rPr>
          <w:rFonts w:ascii="Times New Roman" w:hAnsi="Times New Roman" w:cs="Times New Roman"/>
          <w:sz w:val="28"/>
          <w:szCs w:val="28"/>
          <w:u w:val="single"/>
        </w:rPr>
        <w:t>обо всех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товарах, которые будут использоваться для изготовления продуктов переработки;</w:t>
      </w:r>
    </w:p>
    <w:p w:rsidR="00C35C64" w:rsidRDefault="00C35C6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таможенная стоимость всех товаров не превышает сумму, эквивалентную 10 000 евро;</w:t>
      </w:r>
    </w:p>
    <w:p w:rsidR="00C35C64" w:rsidRDefault="00C35C6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применяется способ идентификации товаров, помещаемых под таможенную процедуру переработки, в продуктах их переработки, установленный абзацем шестым статьи 167 Кодекса;</w:t>
      </w:r>
    </w:p>
    <w:p w:rsidR="00C35C64" w:rsidRDefault="00C35C6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11399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>в отношении товаров, помещаемых под таможенную процедуру переработки, стандартны</w:t>
      </w:r>
      <w:r w:rsidR="001113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="00111399">
        <w:rPr>
          <w:rFonts w:ascii="Times New Roman" w:hAnsi="Times New Roman" w:cs="Times New Roman"/>
          <w:sz w:val="28"/>
          <w:szCs w:val="28"/>
        </w:rPr>
        <w:t>ы</w:t>
      </w:r>
      <w:r w:rsidR="00EB657C">
        <w:rPr>
          <w:rFonts w:ascii="Times New Roman" w:hAnsi="Times New Roman" w:cs="Times New Roman"/>
          <w:sz w:val="28"/>
          <w:szCs w:val="28"/>
        </w:rPr>
        <w:t xml:space="preserve"> выхода продуктов переработки</w:t>
      </w:r>
      <w:r w:rsidR="00111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9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1113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111399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1113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113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C64" w:rsidRDefault="00F87BEF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C64">
        <w:rPr>
          <w:rFonts w:ascii="Times New Roman" w:hAnsi="Times New Roman" w:cs="Times New Roman"/>
          <w:sz w:val="28"/>
          <w:szCs w:val="28"/>
        </w:rPr>
        <w:t xml:space="preserve">в ДТ указаны сведения о документе (наименование и реквизиты), которым установлены стандартные нормы выхода; </w:t>
      </w:r>
    </w:p>
    <w:p w:rsidR="00C35C64" w:rsidRDefault="00F87BEF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57C">
        <w:rPr>
          <w:rFonts w:ascii="Times New Roman" w:hAnsi="Times New Roman" w:cs="Times New Roman"/>
          <w:sz w:val="28"/>
          <w:szCs w:val="28"/>
        </w:rPr>
        <w:t>не приме</w:t>
      </w:r>
      <w:r w:rsidR="00C35C64">
        <w:rPr>
          <w:rFonts w:ascii="Times New Roman" w:hAnsi="Times New Roman" w:cs="Times New Roman"/>
          <w:sz w:val="28"/>
          <w:szCs w:val="28"/>
        </w:rPr>
        <w:t>ня</w:t>
      </w:r>
      <w:r w:rsidR="00EB657C">
        <w:rPr>
          <w:rFonts w:ascii="Times New Roman" w:hAnsi="Times New Roman" w:cs="Times New Roman"/>
          <w:sz w:val="28"/>
          <w:szCs w:val="28"/>
        </w:rPr>
        <w:t>е</w:t>
      </w:r>
      <w:r w:rsidR="00C35C64">
        <w:rPr>
          <w:rFonts w:ascii="Times New Roman" w:hAnsi="Times New Roman" w:cs="Times New Roman"/>
          <w:sz w:val="28"/>
          <w:szCs w:val="28"/>
        </w:rPr>
        <w:t>тся способ идентификации товаров, помещаемых под процедуру переработки, в продуктах их переработки, установленный абзацем шестым статьи 167 Кодекса.</w:t>
      </w:r>
    </w:p>
    <w:p w:rsidR="00C35C64" w:rsidRDefault="00F87BEF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11F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соответствии с Решением н</w:t>
      </w:r>
      <w:r w:rsidR="00C35C64">
        <w:rPr>
          <w:rFonts w:ascii="Times New Roman" w:hAnsi="Times New Roman" w:cs="Times New Roman"/>
          <w:sz w:val="28"/>
          <w:szCs w:val="28"/>
        </w:rPr>
        <w:t xml:space="preserve">е допускается </w:t>
      </w:r>
      <w:r w:rsidR="00EB657C">
        <w:rPr>
          <w:rFonts w:ascii="Times New Roman" w:hAnsi="Times New Roman" w:cs="Times New Roman"/>
          <w:sz w:val="28"/>
          <w:szCs w:val="28"/>
        </w:rPr>
        <w:t>использование в качестве</w:t>
      </w:r>
      <w:r w:rsidR="00C35C64">
        <w:rPr>
          <w:rFonts w:ascii="Times New Roman" w:hAnsi="Times New Roman" w:cs="Times New Roman"/>
          <w:sz w:val="28"/>
          <w:szCs w:val="28"/>
        </w:rPr>
        <w:t xml:space="preserve"> заявления на переработку</w:t>
      </w:r>
      <w:r w:rsidR="00111399">
        <w:rPr>
          <w:rFonts w:ascii="Times New Roman" w:hAnsi="Times New Roman" w:cs="Times New Roman"/>
          <w:sz w:val="28"/>
          <w:szCs w:val="28"/>
        </w:rPr>
        <w:t xml:space="preserve"> (разрешения на переработку)</w:t>
      </w:r>
      <w:r w:rsidR="00C35C64">
        <w:rPr>
          <w:rFonts w:ascii="Times New Roman" w:hAnsi="Times New Roman" w:cs="Times New Roman"/>
          <w:sz w:val="28"/>
          <w:szCs w:val="28"/>
        </w:rPr>
        <w:t xml:space="preserve"> ДТ на помещение под процедуру переработки драгоценных камней и драгоценных металлов, поименованных соответственно в разделах 2.9. и 2.10 перечня товаров, в отношении которых установлен разрешительный порядок ввоза на таможенную территорию (вывоза с таможенной территории) </w:t>
      </w:r>
      <w:r w:rsidR="00F16C50">
        <w:rPr>
          <w:rFonts w:ascii="Times New Roman" w:hAnsi="Times New Roman" w:cs="Times New Roman"/>
          <w:sz w:val="28"/>
          <w:szCs w:val="28"/>
        </w:rPr>
        <w:t>ЕАЭС</w:t>
      </w:r>
      <w:r w:rsidR="00111399">
        <w:rPr>
          <w:rFonts w:ascii="Times New Roman" w:hAnsi="Times New Roman" w:cs="Times New Roman"/>
          <w:sz w:val="28"/>
          <w:szCs w:val="28"/>
        </w:rPr>
        <w:t xml:space="preserve"> </w:t>
      </w:r>
      <w:r w:rsidR="00C35C64" w:rsidRPr="00F16C50">
        <w:rPr>
          <w:rFonts w:ascii="Times New Roman" w:hAnsi="Times New Roman" w:cs="Times New Roman"/>
          <w:sz w:val="28"/>
          <w:szCs w:val="28"/>
        </w:rPr>
        <w:t>(приложение 2 к Решению Коллегии ЕЭ</w:t>
      </w:r>
      <w:r w:rsidRPr="00F16C50">
        <w:rPr>
          <w:rFonts w:ascii="Times New Roman" w:hAnsi="Times New Roman" w:cs="Times New Roman"/>
          <w:sz w:val="28"/>
          <w:szCs w:val="28"/>
        </w:rPr>
        <w:t>К</w:t>
      </w:r>
      <w:r w:rsidR="00C35C64" w:rsidRPr="00F16C50">
        <w:rPr>
          <w:rFonts w:ascii="Times New Roman" w:hAnsi="Times New Roman" w:cs="Times New Roman"/>
          <w:sz w:val="28"/>
          <w:szCs w:val="28"/>
        </w:rPr>
        <w:t xml:space="preserve"> от 21.04.2015. № 30</w:t>
      </w:r>
      <w:r w:rsidR="00E57AB3" w:rsidRPr="00F16C50">
        <w:rPr>
          <w:rFonts w:ascii="Times New Roman" w:hAnsi="Times New Roman" w:cs="Times New Roman"/>
          <w:sz w:val="28"/>
          <w:szCs w:val="28"/>
        </w:rPr>
        <w:t xml:space="preserve"> «О мерах нетарифного регулирования</w:t>
      </w:r>
      <w:r w:rsidR="00EB657C" w:rsidRPr="00F16C50">
        <w:rPr>
          <w:rFonts w:ascii="Times New Roman" w:hAnsi="Times New Roman" w:cs="Times New Roman"/>
          <w:sz w:val="28"/>
          <w:szCs w:val="28"/>
        </w:rPr>
        <w:t>»</w:t>
      </w:r>
      <w:r w:rsidR="00E57AB3" w:rsidRPr="00F16C50">
        <w:rPr>
          <w:rFonts w:ascii="Times New Roman" w:hAnsi="Times New Roman" w:cs="Times New Roman"/>
          <w:sz w:val="28"/>
          <w:szCs w:val="28"/>
        </w:rPr>
        <w:t>)</w:t>
      </w:r>
      <w:r w:rsidR="00EB657C">
        <w:rPr>
          <w:rFonts w:ascii="Times New Roman" w:hAnsi="Times New Roman" w:cs="Times New Roman"/>
          <w:sz w:val="28"/>
          <w:szCs w:val="28"/>
        </w:rPr>
        <w:t>.</w:t>
      </w:r>
    </w:p>
    <w:p w:rsidR="00C35C64" w:rsidRDefault="00F87BEF" w:rsidP="00274443">
      <w:pPr>
        <w:pStyle w:val="ConsPlusNormal"/>
        <w:ind w:firstLine="709"/>
        <w:jc w:val="both"/>
        <w:outlineLvl w:val="1"/>
        <w:rPr>
          <w:szCs w:val="28"/>
        </w:rPr>
      </w:pPr>
      <w:r>
        <w:rPr>
          <w:szCs w:val="28"/>
        </w:rPr>
        <w:t>1.1</w:t>
      </w:r>
      <w:r w:rsidR="00B11F07">
        <w:rPr>
          <w:szCs w:val="28"/>
        </w:rPr>
        <w:t>2</w:t>
      </w:r>
      <w:r>
        <w:rPr>
          <w:szCs w:val="28"/>
        </w:rPr>
        <w:t xml:space="preserve">. </w:t>
      </w:r>
      <w:r w:rsidR="00C35C64">
        <w:rPr>
          <w:szCs w:val="28"/>
        </w:rPr>
        <w:t>Если для осуществления ремонта товара</w:t>
      </w:r>
      <w:r w:rsidR="002C22FD">
        <w:rPr>
          <w:szCs w:val="28"/>
        </w:rPr>
        <w:t xml:space="preserve"> (товаров)</w:t>
      </w:r>
      <w:r w:rsidR="00C35C64">
        <w:rPr>
          <w:szCs w:val="28"/>
        </w:rPr>
        <w:t xml:space="preserve"> в дальнейшем предполагается ввоз каких </w:t>
      </w:r>
      <w:r w:rsidR="002C22FD">
        <w:rPr>
          <w:szCs w:val="28"/>
        </w:rPr>
        <w:t>–</w:t>
      </w:r>
      <w:r w:rsidR="00C35C64">
        <w:rPr>
          <w:szCs w:val="28"/>
        </w:rPr>
        <w:t xml:space="preserve"> либо</w:t>
      </w:r>
      <w:r w:rsidR="002C22FD">
        <w:rPr>
          <w:szCs w:val="28"/>
        </w:rPr>
        <w:t xml:space="preserve"> дополнительных товаров</w:t>
      </w:r>
      <w:r w:rsidR="00EB657C">
        <w:rPr>
          <w:szCs w:val="28"/>
        </w:rPr>
        <w:t xml:space="preserve"> </w:t>
      </w:r>
      <w:r w:rsidR="002C22FD">
        <w:rPr>
          <w:szCs w:val="28"/>
        </w:rPr>
        <w:t>(</w:t>
      </w:r>
      <w:r w:rsidR="00C35C64">
        <w:rPr>
          <w:szCs w:val="28"/>
        </w:rPr>
        <w:t>комплектующих</w:t>
      </w:r>
      <w:r w:rsidR="00362ECA">
        <w:rPr>
          <w:szCs w:val="28"/>
        </w:rPr>
        <w:t>, деталей</w:t>
      </w:r>
      <w:r w:rsidR="002C22FD">
        <w:rPr>
          <w:szCs w:val="28"/>
        </w:rPr>
        <w:t>)</w:t>
      </w:r>
      <w:r w:rsidR="00C35C64">
        <w:rPr>
          <w:szCs w:val="28"/>
        </w:rPr>
        <w:t xml:space="preserve"> отдельными поставками, то целесообразн</w:t>
      </w:r>
      <w:r w:rsidR="00362ECA">
        <w:rPr>
          <w:szCs w:val="28"/>
        </w:rPr>
        <w:t>ым будет</w:t>
      </w:r>
      <w:r w:rsidR="00C35C64">
        <w:rPr>
          <w:szCs w:val="28"/>
        </w:rPr>
        <w:t xml:space="preserve"> </w:t>
      </w:r>
      <w:r w:rsidR="00362ECA">
        <w:rPr>
          <w:szCs w:val="28"/>
        </w:rPr>
        <w:t xml:space="preserve"> </w:t>
      </w:r>
      <w:r w:rsidR="00C35C64">
        <w:rPr>
          <w:szCs w:val="28"/>
        </w:rPr>
        <w:t>получение разрешения на переработку</w:t>
      </w:r>
      <w:r w:rsidR="00362ECA">
        <w:rPr>
          <w:szCs w:val="28"/>
        </w:rPr>
        <w:t xml:space="preserve"> не</w:t>
      </w:r>
      <w:r w:rsidR="00C35C64">
        <w:rPr>
          <w:szCs w:val="28"/>
        </w:rPr>
        <w:t xml:space="preserve"> </w:t>
      </w:r>
      <w:r w:rsidR="00362ECA">
        <w:rPr>
          <w:szCs w:val="28"/>
        </w:rPr>
        <w:t xml:space="preserve">в </w:t>
      </w:r>
      <w:r w:rsidR="00C35C64">
        <w:rPr>
          <w:szCs w:val="28"/>
        </w:rPr>
        <w:t xml:space="preserve"> форме</w:t>
      </w:r>
      <w:r w:rsidR="00362ECA">
        <w:rPr>
          <w:szCs w:val="28"/>
        </w:rPr>
        <w:t xml:space="preserve"> ДТ</w:t>
      </w:r>
      <w:r w:rsidR="00C35C64">
        <w:rPr>
          <w:szCs w:val="28"/>
        </w:rPr>
        <w:t>,</w:t>
      </w:r>
      <w:r w:rsidR="00362ECA">
        <w:rPr>
          <w:szCs w:val="28"/>
        </w:rPr>
        <w:t xml:space="preserve"> а по форме, </w:t>
      </w:r>
      <w:r w:rsidR="00C35C64">
        <w:rPr>
          <w:szCs w:val="28"/>
        </w:rPr>
        <w:t xml:space="preserve"> установленной Минфином России, в котором  быть </w:t>
      </w:r>
      <w:r w:rsidR="00362ECA">
        <w:rPr>
          <w:szCs w:val="28"/>
        </w:rPr>
        <w:t>указан</w:t>
      </w:r>
      <w:r w:rsidR="00C35C64">
        <w:rPr>
          <w:szCs w:val="28"/>
        </w:rPr>
        <w:t xml:space="preserve"> весь объем необходимых для ремонта </w:t>
      </w:r>
      <w:r w:rsidR="002C22FD">
        <w:rPr>
          <w:szCs w:val="28"/>
        </w:rPr>
        <w:t>товаров</w:t>
      </w:r>
      <w:r w:rsidR="00C35C64">
        <w:rPr>
          <w:szCs w:val="28"/>
        </w:rPr>
        <w:t xml:space="preserve">. </w:t>
      </w:r>
    </w:p>
    <w:p w:rsidR="00B85770" w:rsidRDefault="00C35C6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ECA">
        <w:rPr>
          <w:rFonts w:ascii="Times New Roman" w:hAnsi="Times New Roman" w:cs="Times New Roman"/>
          <w:sz w:val="28"/>
          <w:szCs w:val="28"/>
        </w:rPr>
        <w:t>1</w:t>
      </w:r>
      <w:r w:rsidR="00B11F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5770">
        <w:rPr>
          <w:rFonts w:ascii="Times New Roman" w:hAnsi="Times New Roman" w:cs="Times New Roman"/>
          <w:sz w:val="28"/>
          <w:szCs w:val="28"/>
        </w:rPr>
        <w:t>Заявление на переработку подается в таможенный орган, в регионе деятельности которого заинтересованное лицо зарегистрировано</w:t>
      </w:r>
      <w:r w:rsidR="00362ECA">
        <w:rPr>
          <w:rFonts w:ascii="Times New Roman" w:hAnsi="Times New Roman" w:cs="Times New Roman"/>
          <w:sz w:val="28"/>
          <w:szCs w:val="28"/>
        </w:rPr>
        <w:t xml:space="preserve"> </w:t>
      </w:r>
      <w:r w:rsidR="00E57AB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</w:t>
      </w:r>
      <w:r w:rsidR="00B85770">
        <w:rPr>
          <w:rFonts w:ascii="Times New Roman" w:hAnsi="Times New Roman" w:cs="Times New Roman"/>
          <w:sz w:val="28"/>
          <w:szCs w:val="28"/>
        </w:rPr>
        <w:t xml:space="preserve"> в территориальном налоговом органе как налогоплательщик.</w:t>
      </w:r>
      <w:r w:rsidR="002C22FD">
        <w:rPr>
          <w:rFonts w:ascii="Times New Roman" w:hAnsi="Times New Roman" w:cs="Times New Roman"/>
          <w:sz w:val="28"/>
          <w:szCs w:val="28"/>
        </w:rPr>
        <w:t xml:space="preserve"> Заявление на переработку в </w:t>
      </w:r>
      <w:r w:rsidR="00362ECA">
        <w:rPr>
          <w:rFonts w:ascii="Times New Roman" w:hAnsi="Times New Roman" w:cs="Times New Roman"/>
          <w:sz w:val="28"/>
          <w:szCs w:val="28"/>
        </w:rPr>
        <w:t>форме</w:t>
      </w:r>
      <w:r w:rsidR="002C22FD">
        <w:rPr>
          <w:rFonts w:ascii="Times New Roman" w:hAnsi="Times New Roman" w:cs="Times New Roman"/>
          <w:sz w:val="28"/>
          <w:szCs w:val="28"/>
        </w:rPr>
        <w:t xml:space="preserve"> ДТ подается в таможенный орган, правомочный регистрировать ДТ.</w:t>
      </w:r>
    </w:p>
    <w:p w:rsidR="00475DA4" w:rsidRDefault="00475DA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3BC" w:rsidRDefault="00E463BC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A55" w:rsidRDefault="00C476D4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Заявление на переработку товаров на таможенной территории</w:t>
      </w:r>
    </w:p>
    <w:p w:rsidR="00E463BC" w:rsidRDefault="00E463BC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60A3" w:rsidRDefault="00C35C6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76D4">
        <w:rPr>
          <w:rFonts w:ascii="Times New Roman" w:hAnsi="Times New Roman" w:cs="Times New Roman"/>
          <w:sz w:val="28"/>
          <w:szCs w:val="28"/>
        </w:rPr>
        <w:t>1</w:t>
      </w:r>
      <w:r w:rsidR="00DC60A3">
        <w:rPr>
          <w:rFonts w:ascii="Times New Roman" w:hAnsi="Times New Roman" w:cs="Times New Roman"/>
          <w:sz w:val="28"/>
          <w:szCs w:val="28"/>
        </w:rPr>
        <w:t>.</w:t>
      </w:r>
      <w:r w:rsidR="00362ECA">
        <w:rPr>
          <w:rFonts w:ascii="Times New Roman" w:hAnsi="Times New Roman" w:cs="Times New Roman"/>
          <w:sz w:val="28"/>
          <w:szCs w:val="28"/>
        </w:rPr>
        <w:t xml:space="preserve"> </w:t>
      </w:r>
      <w:r w:rsidR="00AE6319">
        <w:rPr>
          <w:rFonts w:ascii="Times New Roman" w:hAnsi="Times New Roman" w:cs="Times New Roman"/>
          <w:sz w:val="28"/>
          <w:szCs w:val="28"/>
        </w:rPr>
        <w:t>Форм</w:t>
      </w:r>
      <w:r w:rsidR="00362ECA">
        <w:rPr>
          <w:rFonts w:ascii="Times New Roman" w:hAnsi="Times New Roman" w:cs="Times New Roman"/>
          <w:sz w:val="28"/>
          <w:szCs w:val="28"/>
        </w:rPr>
        <w:t xml:space="preserve">а </w:t>
      </w:r>
      <w:r w:rsidR="00AE6319">
        <w:rPr>
          <w:rFonts w:ascii="Times New Roman" w:hAnsi="Times New Roman" w:cs="Times New Roman"/>
          <w:sz w:val="28"/>
          <w:szCs w:val="28"/>
        </w:rPr>
        <w:t xml:space="preserve">заявления на переработку </w:t>
      </w:r>
      <w:r w:rsidR="004A1058">
        <w:rPr>
          <w:rFonts w:ascii="Times New Roman" w:hAnsi="Times New Roman" w:cs="Times New Roman"/>
          <w:sz w:val="28"/>
          <w:szCs w:val="28"/>
        </w:rPr>
        <w:t>сост</w:t>
      </w:r>
      <w:r w:rsidR="00362ECA">
        <w:rPr>
          <w:rFonts w:ascii="Times New Roman" w:hAnsi="Times New Roman" w:cs="Times New Roman"/>
          <w:sz w:val="28"/>
          <w:szCs w:val="28"/>
        </w:rPr>
        <w:t xml:space="preserve">оит из </w:t>
      </w:r>
      <w:r w:rsidR="00AE6319">
        <w:rPr>
          <w:rFonts w:ascii="Times New Roman" w:hAnsi="Times New Roman" w:cs="Times New Roman"/>
          <w:sz w:val="28"/>
          <w:szCs w:val="28"/>
        </w:rPr>
        <w:t>пункт</w:t>
      </w:r>
      <w:r w:rsidR="00362ECA">
        <w:rPr>
          <w:rFonts w:ascii="Times New Roman" w:hAnsi="Times New Roman" w:cs="Times New Roman"/>
          <w:sz w:val="28"/>
          <w:szCs w:val="28"/>
        </w:rPr>
        <w:t>ов</w:t>
      </w:r>
      <w:r w:rsidR="00AE6319">
        <w:rPr>
          <w:rFonts w:ascii="Times New Roman" w:hAnsi="Times New Roman" w:cs="Times New Roman"/>
          <w:sz w:val="28"/>
          <w:szCs w:val="28"/>
        </w:rPr>
        <w:t xml:space="preserve">, </w:t>
      </w:r>
      <w:r w:rsidR="0019539F">
        <w:rPr>
          <w:rFonts w:ascii="Times New Roman" w:hAnsi="Times New Roman" w:cs="Times New Roman"/>
          <w:sz w:val="28"/>
          <w:szCs w:val="28"/>
        </w:rPr>
        <w:t xml:space="preserve">в которые в соответствии с их наименованием </w:t>
      </w:r>
      <w:r w:rsidR="00AE6319">
        <w:rPr>
          <w:rFonts w:ascii="Times New Roman" w:hAnsi="Times New Roman" w:cs="Times New Roman"/>
          <w:sz w:val="28"/>
          <w:szCs w:val="28"/>
        </w:rPr>
        <w:t>вносятся сведения</w:t>
      </w:r>
      <w:r w:rsidR="0019539F">
        <w:rPr>
          <w:rFonts w:ascii="Times New Roman" w:hAnsi="Times New Roman" w:cs="Times New Roman"/>
          <w:sz w:val="28"/>
          <w:szCs w:val="28"/>
        </w:rPr>
        <w:t xml:space="preserve">, </w:t>
      </w:r>
      <w:r w:rsidR="00AE631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19539F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E6319">
        <w:rPr>
          <w:rFonts w:ascii="Times New Roman" w:hAnsi="Times New Roman" w:cs="Times New Roman"/>
          <w:sz w:val="28"/>
          <w:szCs w:val="28"/>
        </w:rPr>
        <w:t>4 статьи 128 Федерального закона.</w:t>
      </w:r>
    </w:p>
    <w:p w:rsidR="00DC60A3" w:rsidRPr="00DC60A3" w:rsidRDefault="00DC60A3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60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60A3">
        <w:rPr>
          <w:rFonts w:ascii="Times New Roman" w:hAnsi="Times New Roman" w:cs="Times New Roman"/>
          <w:sz w:val="28"/>
          <w:szCs w:val="28"/>
        </w:rPr>
        <w:t xml:space="preserve">. При заполнении пунктов формы заявления на переработку обращаем внимание, что пункты заполняются в соответствии с их наименованием и текстом, расположенным под строками пунктов. </w:t>
      </w:r>
    </w:p>
    <w:p w:rsidR="00DC60A3" w:rsidRPr="00F16C50" w:rsidRDefault="00DC60A3" w:rsidP="00274443">
      <w:pPr>
        <w:pStyle w:val="ConsPlusNormal"/>
        <w:ind w:firstLine="709"/>
        <w:jc w:val="both"/>
      </w:pPr>
      <w:r>
        <w:t xml:space="preserve">2.3. Пункты 1 и 2 формы заявления на переработку заполняются в </w:t>
      </w:r>
      <w:r w:rsidRPr="00F16C50">
        <w:t>соответствии с наименованиями строк и подстрочным текстом.</w:t>
      </w:r>
    </w:p>
    <w:p w:rsidR="00DC60A3" w:rsidRPr="00F16C50" w:rsidRDefault="00DC60A3" w:rsidP="00274443">
      <w:pPr>
        <w:pStyle w:val="ConsPlusNormal"/>
        <w:ind w:firstLine="709"/>
        <w:jc w:val="both"/>
      </w:pPr>
      <w:r w:rsidRPr="00F16C50">
        <w:t>2.4. Таблицы пунктов 3, 6, 7, 8, 9, 10 формы заявления на переработку заполняются в соответствии с наименованиями их граф, при этом указываются:</w:t>
      </w:r>
    </w:p>
    <w:p w:rsidR="00DC60A3" w:rsidRPr="00F16C50" w:rsidRDefault="00DC60A3" w:rsidP="00274443">
      <w:pPr>
        <w:pStyle w:val="ConsPlusNormal"/>
        <w:ind w:firstLine="709"/>
        <w:jc w:val="both"/>
      </w:pPr>
      <w:r w:rsidRPr="00F16C50">
        <w:t>в графе 4 «Количество» таблиц 3, 6, 7, 8, 9, 10 количество товаров в единицах измерения по ТН ВЭД ЕАЭС согласно товарной позиции ТН ВЭД ЕАЭС,</w:t>
      </w:r>
      <w:r w:rsidR="00A953B9" w:rsidRPr="00F16C50">
        <w:t xml:space="preserve"> в </w:t>
      </w:r>
      <w:r w:rsidRPr="00F16C50">
        <w:t xml:space="preserve">которой классифицируются товары, с указанием единицы измерения по ТН ВЭД ЕАЭС. </w:t>
      </w:r>
    </w:p>
    <w:p w:rsidR="00DC60A3" w:rsidRPr="00F16C50" w:rsidRDefault="00DC60A3" w:rsidP="00274443">
      <w:pPr>
        <w:pStyle w:val="ConsPlusNormal"/>
        <w:ind w:firstLine="709"/>
        <w:jc w:val="both"/>
      </w:pPr>
      <w:r w:rsidRPr="00F16C50">
        <w:t>Для удобства учета</w:t>
      </w:r>
      <w:r w:rsidR="00A953B9" w:rsidRPr="00F16C50">
        <w:t xml:space="preserve"> товаров их</w:t>
      </w:r>
      <w:r w:rsidRPr="00F16C50">
        <w:t xml:space="preserve"> количество может быть указано дополнительно в иных единицах измерения,</w:t>
      </w:r>
      <w:r w:rsidR="00A953B9" w:rsidRPr="00F16C50">
        <w:t xml:space="preserve"> обычно</w:t>
      </w:r>
      <w:r w:rsidRPr="00F16C50">
        <w:t xml:space="preserve"> используемых для измерения количества товаров в системе складского</w:t>
      </w:r>
      <w:r w:rsidR="00A953B9" w:rsidRPr="00F16C50">
        <w:t xml:space="preserve">, </w:t>
      </w:r>
      <w:r w:rsidRPr="00F16C50">
        <w:t>бухгалтерского</w:t>
      </w:r>
      <w:r w:rsidR="00A953B9" w:rsidRPr="00F16C50">
        <w:t xml:space="preserve"> и налогового</w:t>
      </w:r>
      <w:r w:rsidRPr="00F16C50">
        <w:t xml:space="preserve"> учета организации-переработчика</w:t>
      </w:r>
      <w:r w:rsidR="00F65E89">
        <w:t>.</w:t>
      </w:r>
      <w:r w:rsidRPr="00F16C50">
        <w:t xml:space="preserve"> </w:t>
      </w:r>
    </w:p>
    <w:p w:rsidR="00DC60A3" w:rsidRDefault="00DC60A3" w:rsidP="00274443">
      <w:pPr>
        <w:pStyle w:val="ConsPlusNormal"/>
        <w:ind w:firstLine="709"/>
        <w:jc w:val="both"/>
      </w:pPr>
      <w:r w:rsidRPr="00F16C50">
        <w:t xml:space="preserve"> в графе 5 «Стоимость» таблиц пунктов 3, 6, 7, 8 ориентировочная стоимость иностранных товаров</w:t>
      </w:r>
      <w:r>
        <w:t xml:space="preserve">, предполагаемых для помещения под </w:t>
      </w:r>
      <w:r w:rsidR="00A953B9">
        <w:t>п</w:t>
      </w:r>
      <w:r>
        <w:t>роцедуру переработки</w:t>
      </w:r>
      <w:r w:rsidR="00A953B9">
        <w:t>, образовавшихся в результате совершения операций по переработке продуктов</w:t>
      </w:r>
      <w:r>
        <w:t xml:space="preserve"> переработки, отходов и остатков</w:t>
      </w:r>
      <w:r w:rsidR="00A953B9">
        <w:t>;</w:t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 в графе 6 «Таможенный орган» таблиц пунктов 3, 6, 7, 8 наименование и код таможенного органа</w:t>
      </w:r>
      <w:r w:rsidR="00F65E89">
        <w:t xml:space="preserve"> (таможенных органов)</w:t>
      </w:r>
      <w:r>
        <w:t>, в котором</w:t>
      </w:r>
      <w:r w:rsidR="00F65E89">
        <w:t xml:space="preserve"> (в которых)</w:t>
      </w:r>
      <w:r>
        <w:t xml:space="preserve"> планируется таможенно</w:t>
      </w:r>
      <w:r w:rsidR="00F65E89">
        <w:t>е</w:t>
      </w:r>
      <w:r>
        <w:t xml:space="preserve"> декларировани</w:t>
      </w:r>
      <w:r w:rsidR="00F65E89">
        <w:t>е</w:t>
      </w:r>
      <w:r>
        <w:t xml:space="preserve"> </w:t>
      </w:r>
      <w:r w:rsidR="00A953B9">
        <w:t xml:space="preserve">иностранных товаров в соответствии с </w:t>
      </w:r>
      <w:r>
        <w:t>процедур</w:t>
      </w:r>
      <w:r w:rsidR="00A953B9">
        <w:t>ой</w:t>
      </w:r>
      <w:r>
        <w:t xml:space="preserve"> переработки,</w:t>
      </w:r>
      <w:r w:rsidR="008E0EAA">
        <w:t xml:space="preserve"> а также в целях завершения процедуры переработки</w:t>
      </w:r>
      <w:r>
        <w:t xml:space="preserve"> продуктов переработки, отходов и остатков. </w:t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2.5 Пункт 4 формы заявления на переработку заполняется в случае, если заявитель планирует передачу иностранных товаров, помещенных под процедуру переработки, в том числе их частей, узлов и агрегатов, для совершения операций по переработке </w:t>
      </w:r>
      <w:r w:rsidR="008E0EAA">
        <w:t xml:space="preserve">таких </w:t>
      </w:r>
      <w:r>
        <w:t xml:space="preserve">товаров лицу (лицам), </w:t>
      </w:r>
      <w:r w:rsidR="008E0EAA">
        <w:t xml:space="preserve">которое (которые) и будет (будут) </w:t>
      </w:r>
      <w:r>
        <w:t>непосредственно соверша</w:t>
      </w:r>
      <w:r w:rsidR="008E0EAA">
        <w:t>ть</w:t>
      </w:r>
      <w:r>
        <w:t xml:space="preserve"> операции по переработке.</w:t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Подпункт 4.1 пункта 4 формы заявления на переработку заполняется в соответствии с его наименованием и подстрочным текстом. </w:t>
      </w:r>
    </w:p>
    <w:p w:rsidR="00DC60A3" w:rsidRDefault="00DC60A3" w:rsidP="00274443">
      <w:pPr>
        <w:pStyle w:val="ConsPlusNormal"/>
        <w:ind w:firstLine="709"/>
        <w:jc w:val="both"/>
      </w:pPr>
      <w:r>
        <w:t>Подпункт 4.2. пункта 4 формы заявления на переработку заполняется в соответствии с его наименованием и наименованиями граф таблицы.</w:t>
      </w:r>
    </w:p>
    <w:p w:rsidR="00DC60A3" w:rsidRDefault="00DC60A3" w:rsidP="00274443">
      <w:pPr>
        <w:pStyle w:val="ConsPlusNormal"/>
        <w:ind w:firstLine="709"/>
        <w:jc w:val="both"/>
      </w:pPr>
      <w:r>
        <w:t>2.6. В пункте 5 формы заявления на переработку указываются нормы выхода продуктов переработки, отходов, остатков, производственных потерь в процентном либо количественном выражении, а также расчеты, на основании которых норм</w:t>
      </w:r>
      <w:r w:rsidRPr="005C15E9">
        <w:t>ы</w:t>
      </w:r>
      <w:r>
        <w:t xml:space="preserve"> выхода заявлены.</w:t>
      </w:r>
    </w:p>
    <w:p w:rsidR="00DC60A3" w:rsidRPr="00F16C50" w:rsidRDefault="00DC60A3" w:rsidP="00274443">
      <w:pPr>
        <w:pStyle w:val="ConsPlusNormal"/>
        <w:ind w:firstLine="709"/>
        <w:jc w:val="both"/>
      </w:pPr>
      <w:r w:rsidRPr="00F16C50">
        <w:t>2.7. Нормы выхода продуктов переработки определ</w:t>
      </w:r>
      <w:r w:rsidR="00E57AB3" w:rsidRPr="00F16C50">
        <w:t>яются</w:t>
      </w:r>
      <w:r w:rsidRPr="00F16C50">
        <w:t>, как количество продуктов переработки, получаемых в соответствии с производственным процессом из одной единицы количества товаров для переработки в абсолютном значении или в относительном (</w:t>
      </w:r>
      <w:r w:rsidR="008E0EAA" w:rsidRPr="00F16C50">
        <w:t xml:space="preserve">в </w:t>
      </w:r>
      <w:r w:rsidRPr="00F16C50">
        <w:t>процентах).</w:t>
      </w:r>
    </w:p>
    <w:p w:rsidR="00DC60A3" w:rsidRPr="00F16C50" w:rsidRDefault="00DC60A3" w:rsidP="00274443">
      <w:pPr>
        <w:pStyle w:val="ConsPlusNormal"/>
        <w:ind w:firstLine="709"/>
        <w:jc w:val="both"/>
      </w:pPr>
      <w:r w:rsidRPr="00F16C50">
        <w:t>При этом количество каждого образующегося продукта переработки рассчитывается путем умножения количества иностранных товаров, помещаемых под таможенную процедуру переработки, на полученное число (числа)</w:t>
      </w:r>
      <w:r w:rsidR="00841A38">
        <w:t xml:space="preserve"> в соответствии с абзацем первым настоящего пункта</w:t>
      </w:r>
      <w:r w:rsidRPr="00F16C50">
        <w:t>.</w:t>
      </w:r>
    </w:p>
    <w:p w:rsidR="008E0EAA" w:rsidRPr="00F16C50" w:rsidRDefault="00DC60A3" w:rsidP="00274443">
      <w:pPr>
        <w:pStyle w:val="ConsPlusNormal"/>
        <w:ind w:firstLine="709"/>
        <w:jc w:val="both"/>
      </w:pPr>
      <w:r w:rsidRPr="00F16C50">
        <w:t>Также норму выхода продуктов переработки можно рассчитать,</w:t>
      </w:r>
      <w:r w:rsidR="008E0EAA" w:rsidRPr="00F16C50">
        <w:t xml:space="preserve"> </w:t>
      </w:r>
      <w:r w:rsidRPr="00F16C50">
        <w:t>используя норму (нормы) расхода, которые определяются как количество</w:t>
      </w:r>
      <w:r w:rsidR="008E0EAA" w:rsidRPr="00F16C50">
        <w:t xml:space="preserve"> товаров</w:t>
      </w:r>
      <w:r w:rsidR="00841A38">
        <w:t>,</w:t>
      </w:r>
      <w:r w:rsidRPr="00F16C50">
        <w:t xml:space="preserve"> используемых в соответствии с технологическим процессом для получения одной единицы продукт</w:t>
      </w:r>
      <w:r w:rsidR="008E0EAA" w:rsidRPr="00F16C50">
        <w:t>а</w:t>
      </w:r>
      <w:r w:rsidRPr="00F16C50">
        <w:t xml:space="preserve"> переработки в абсолютном значении.</w:t>
      </w:r>
    </w:p>
    <w:p w:rsidR="00DC60A3" w:rsidRPr="00F16C50" w:rsidRDefault="00DC60A3" w:rsidP="00274443">
      <w:pPr>
        <w:pStyle w:val="ConsPlusNormal"/>
        <w:ind w:firstLine="709"/>
        <w:jc w:val="both"/>
      </w:pPr>
      <w:r w:rsidRPr="00F16C50">
        <w:t>Например, количество штук определенных наименований иностранных комплектующих (компонентов)</w:t>
      </w:r>
      <w:r w:rsidR="00841A38">
        <w:t>,</w:t>
      </w:r>
      <w:r w:rsidRPr="00F16C50">
        <w:t xml:space="preserve"> расходуемых на изготовление (сборку)</w:t>
      </w:r>
      <w:r w:rsidR="00401914" w:rsidRPr="00F16C50">
        <w:t xml:space="preserve"> одной штуки</w:t>
      </w:r>
      <w:r w:rsidRPr="00F16C50">
        <w:t xml:space="preserve"> продукта переработки (</w:t>
      </w:r>
      <w:r w:rsidR="00401914" w:rsidRPr="00F16C50">
        <w:t>например, холодильника)</w:t>
      </w:r>
      <w:r w:rsidRPr="00F16C50">
        <w:t>.</w:t>
      </w:r>
    </w:p>
    <w:p w:rsidR="00DC60A3" w:rsidRPr="00F16C50" w:rsidRDefault="00DC60A3" w:rsidP="00274443">
      <w:pPr>
        <w:pStyle w:val="ConsPlusNormal"/>
        <w:ind w:firstLine="709"/>
        <w:jc w:val="both"/>
      </w:pPr>
      <w:r w:rsidRPr="00F16C50">
        <w:t>При этом количество выхода каждого наименования продукта переработки</w:t>
      </w:r>
      <w:r w:rsidR="00401914" w:rsidRPr="00F16C50">
        <w:t xml:space="preserve"> </w:t>
      </w:r>
      <w:r w:rsidRPr="00F16C50">
        <w:t>(готового изделия) рассчитывается путем деления количества предполагаемых для помещения под процедуру</w:t>
      </w:r>
      <w:r w:rsidR="00401914" w:rsidRPr="00F16C50">
        <w:t xml:space="preserve"> переработки</w:t>
      </w:r>
      <w:r w:rsidRPr="00F16C50">
        <w:t xml:space="preserve"> иностранных товаров на полученное число (числа).</w:t>
      </w:r>
    </w:p>
    <w:p w:rsidR="00DC60A3" w:rsidRPr="00F16C50" w:rsidRDefault="00DC60A3" w:rsidP="00274443">
      <w:pPr>
        <w:pStyle w:val="ConsPlusNormal"/>
        <w:ind w:firstLine="709"/>
        <w:jc w:val="both"/>
      </w:pPr>
      <w:r w:rsidRPr="00F16C50">
        <w:t>При определении норм выхода продуктов переработки рассчитываются</w:t>
      </w:r>
      <w:r w:rsidR="00401914" w:rsidRPr="00F16C50">
        <w:t xml:space="preserve"> </w:t>
      </w:r>
      <w:r w:rsidRPr="00F16C50">
        <w:t xml:space="preserve">образующиеся в соответствии с используемым технологическим процессом производственные отходы, остатки и потери. </w:t>
      </w:r>
    </w:p>
    <w:p w:rsidR="00C118FF" w:rsidRPr="00F16C50" w:rsidRDefault="00550077" w:rsidP="00274443">
      <w:pPr>
        <w:pStyle w:val="ConsPlusNormal"/>
        <w:ind w:firstLine="709"/>
        <w:jc w:val="both"/>
      </w:pPr>
      <w:r w:rsidRPr="00F16C50">
        <w:t>В случае е</w:t>
      </w:r>
      <w:r w:rsidR="00503C95" w:rsidRPr="00F16C50">
        <w:t>сли нормы выхода продуктов</w:t>
      </w:r>
      <w:r w:rsidRPr="00F16C50">
        <w:t xml:space="preserve"> переработки</w:t>
      </w:r>
      <w:r w:rsidR="00503C95" w:rsidRPr="00F16C50">
        <w:t xml:space="preserve"> зависят от </w:t>
      </w:r>
      <w:r w:rsidR="00401914" w:rsidRPr="00F16C50">
        <w:t xml:space="preserve">их </w:t>
      </w:r>
      <w:r w:rsidR="00503C95" w:rsidRPr="00F16C50">
        <w:t>химического состава, влажности либо иного состояния товаров, параметры к</w:t>
      </w:r>
      <w:r w:rsidR="00401914" w:rsidRPr="00F16C50">
        <w:t>о</w:t>
      </w:r>
      <w:r w:rsidR="00503C95" w:rsidRPr="00F16C50">
        <w:t>тор</w:t>
      </w:r>
      <w:r w:rsidRPr="00F16C50">
        <w:t>ого не стабильны (не одинаковы)</w:t>
      </w:r>
      <w:r w:rsidR="00503C95" w:rsidRPr="00F16C50">
        <w:t xml:space="preserve"> по каждой партии товаров,</w:t>
      </w:r>
      <w:r w:rsidRPr="00F16C50">
        <w:t xml:space="preserve"> то тогда</w:t>
      </w:r>
      <w:r w:rsidR="00C118FF" w:rsidRPr="00F16C50">
        <w:t xml:space="preserve"> нормы выхода могут быть указаны в заявлении на переработку с </w:t>
      </w:r>
      <w:r w:rsidR="00CA7523" w:rsidRPr="00F16C50">
        <w:t>отклонением на</w:t>
      </w:r>
      <w:r w:rsidR="00C118FF" w:rsidRPr="00F16C50">
        <w:t xml:space="preserve"> +</w:t>
      </w:r>
      <w:r w:rsidR="00CA7523" w:rsidRPr="00F16C50">
        <w:t>/</w:t>
      </w:r>
      <w:r w:rsidR="00C118FF" w:rsidRPr="00F16C50">
        <w:t>-.</w:t>
      </w:r>
    </w:p>
    <w:p w:rsidR="00550A40" w:rsidRDefault="00550A40" w:rsidP="00274443">
      <w:pPr>
        <w:pStyle w:val="ConsPlusNormal"/>
        <w:ind w:firstLine="709"/>
        <w:jc w:val="both"/>
      </w:pPr>
      <w:r w:rsidRPr="00F16C50">
        <w:t xml:space="preserve">В последующем такие нормы подлежат уточнению (корректировке) по результатам анализа и выданное разрешение на переработку вносятся соответствующие изменения. </w:t>
      </w:r>
    </w:p>
    <w:p w:rsidR="00F16C50" w:rsidRDefault="00721615" w:rsidP="00274443">
      <w:pPr>
        <w:pStyle w:val="ConsPlusNormal"/>
        <w:ind w:firstLine="709"/>
        <w:jc w:val="both"/>
        <w:rPr>
          <w:color w:val="FF0000"/>
        </w:rPr>
      </w:pPr>
      <w:r>
        <w:t>В соответствии с пунктом 2 статьи 169 ТК ЕАЭС в</w:t>
      </w:r>
      <w:r w:rsidRPr="00721615">
        <w:t xml:space="preserve"> случае если операции по переработке на таможенной территории </w:t>
      </w:r>
      <w:r>
        <w:t>ЕАЭС</w:t>
      </w:r>
      <w:r w:rsidRPr="00721615">
        <w:t xml:space="preserve"> совершаются в отношении товаров, характеристики которых остаются практически постоянными в соответствии с установленными техническими требованиями, и приводят к получению продуктов переработки неизменного качества</w:t>
      </w:r>
      <w:r>
        <w:t>, то уполномоченными федеральными органами исполнительной власти</w:t>
      </w:r>
      <w:r w:rsidR="00841A38">
        <w:t xml:space="preserve"> по заявлению организации-переработчика</w:t>
      </w:r>
      <w:r>
        <w:t xml:space="preserve"> могут быть установлены стандартные нормы выхода продуктов переработки.</w:t>
      </w:r>
      <w:r w:rsidR="00841A38">
        <w:t xml:space="preserve"> </w:t>
      </w:r>
      <w:r>
        <w:t>Перечень уполномоченных</w:t>
      </w:r>
      <w:r w:rsidR="00F16C50" w:rsidRPr="00F16C50">
        <w:t xml:space="preserve"> федеральны</w:t>
      </w:r>
      <w:r>
        <w:t>х</w:t>
      </w:r>
      <w:r w:rsidR="00F16C50" w:rsidRPr="00F16C50">
        <w:t xml:space="preserve"> орган</w:t>
      </w:r>
      <w:r>
        <w:t>ов</w:t>
      </w:r>
      <w:r w:rsidR="00F16C50" w:rsidRPr="00F16C50">
        <w:t xml:space="preserve"> исполнительной власти поименован в постановлении Правительства Российской Федерации от 09.12.2003 № 744 «Об уполномоченных федеральных органах исполнительной власти, устанавливающих стандартные нормы выхода продуктов переработки».</w:t>
      </w:r>
      <w:r w:rsidR="00F16C50" w:rsidRPr="00F16C50">
        <w:rPr>
          <w:color w:val="FF0000"/>
        </w:rPr>
        <w:tab/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2.8. В подпункте 7.1 пункта 7 формы заявления на переработку указывается информация о помещении отходов, образовавшихся в результате совершения операций по переработке, под определенную таможенную процедуру в случае их реализации либо передаче для дальнейшей их переработки вне рамок применения процедуры переработки. </w:t>
      </w:r>
    </w:p>
    <w:p w:rsidR="00DC60A3" w:rsidRDefault="00DC60A3" w:rsidP="00274443">
      <w:pPr>
        <w:pStyle w:val="ConsPlusNormal"/>
        <w:ind w:firstLine="709"/>
        <w:jc w:val="both"/>
      </w:pPr>
      <w:r>
        <w:t>Если коммерческое использование</w:t>
      </w:r>
      <w:r w:rsidR="00550A40">
        <w:t xml:space="preserve"> образовавшихся</w:t>
      </w:r>
      <w:r>
        <w:t xml:space="preserve"> отходов</w:t>
      </w:r>
      <w:r w:rsidR="00550A40">
        <w:t xml:space="preserve"> </w:t>
      </w:r>
      <w:r>
        <w:t xml:space="preserve">невозможно и такие отходы в соответствии с законодательством Российской Федерации об отходах производства и потребления подлежат захоронению, обезвреживанию либо утилизации, то в пункте 7.1. формы заявления на переработку указывается информация о распоряжении такими отходами в соответствии с законодательством Российской Федерации </w:t>
      </w:r>
      <w:r w:rsidRPr="0067688F">
        <w:t>об отходах производства и потребления.</w:t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Для подтверждения того, что использование отходов в коммерческих целях невозможно могут быть представлены в таможенный орган договор (договоры) с лицами, обладающими полномочиями по осуществлению операций по захоронению (обезвреживанию либо утилизации) образовавшихся отходов. </w:t>
      </w:r>
      <w:r w:rsidR="00550A40">
        <w:t>В</w:t>
      </w:r>
      <w:r>
        <w:t xml:space="preserve"> последующем</w:t>
      </w:r>
      <w:r w:rsidR="00550A40">
        <w:t xml:space="preserve"> в рамках завершения процедуры переработки</w:t>
      </w:r>
      <w:r>
        <w:t xml:space="preserve"> в таможенный орган представляются акты, подтверждающие передачу отходов указанным лицам.</w:t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2.9. В строку пункта 10 формы заявления на переработку вносится запись о намерении осуществлять замену иностранных товаров, помещенных под </w:t>
      </w:r>
      <w:r w:rsidR="00F779BC">
        <w:t>процедуру переработки</w:t>
      </w:r>
      <w:r>
        <w:t>, эквивалентными товарами</w:t>
      </w:r>
      <w:r w:rsidR="00F779BC">
        <w:t xml:space="preserve"> </w:t>
      </w:r>
      <w:r w:rsidR="00274443">
        <w:t>ЕАЭС</w:t>
      </w:r>
      <w:r>
        <w:t xml:space="preserve"> (дал</w:t>
      </w:r>
      <w:r w:rsidR="00274443">
        <w:t>ее – эквивалентная компенсация).</w:t>
      </w:r>
    </w:p>
    <w:p w:rsidR="00DC60A3" w:rsidRDefault="00DC60A3" w:rsidP="00274443">
      <w:pPr>
        <w:pStyle w:val="ConsPlusNormal"/>
        <w:ind w:firstLine="709"/>
        <w:jc w:val="both"/>
      </w:pPr>
      <w:r>
        <w:t>Если предполагается, что эквивалентная компенсация будет осуществляться, то сведения об эквивалентных товарах</w:t>
      </w:r>
      <w:r w:rsidR="00F779BC">
        <w:t xml:space="preserve"> </w:t>
      </w:r>
      <w:r w:rsidR="00274443">
        <w:t>ЕАЭС</w:t>
      </w:r>
      <w:r>
        <w:t xml:space="preserve"> указываются в таблице пункта 10 формы заявления на переработку в соответствии с наименованиями ее граф.</w:t>
      </w:r>
    </w:p>
    <w:p w:rsidR="00DC60A3" w:rsidRDefault="00DC60A3" w:rsidP="00274443">
      <w:pPr>
        <w:pStyle w:val="ConsPlusNormal"/>
        <w:ind w:firstLine="709"/>
        <w:jc w:val="both"/>
      </w:pPr>
      <w:r>
        <w:t>В подпункте 10.1 пункта 10 формы заявления на переработку указывается, о предполагаемом</w:t>
      </w:r>
      <w:r w:rsidRPr="005C15E9">
        <w:t xml:space="preserve"> вывоз</w:t>
      </w:r>
      <w:r>
        <w:t>е</w:t>
      </w:r>
      <w:r w:rsidR="00F779BC">
        <w:t xml:space="preserve"> </w:t>
      </w:r>
      <w:r>
        <w:t>продуктов переработки</w:t>
      </w:r>
      <w:r w:rsidR="00F779BC">
        <w:t>, полученных из</w:t>
      </w:r>
      <w:r>
        <w:t xml:space="preserve"> эквивалентных товаров</w:t>
      </w:r>
      <w:r w:rsidR="00F779BC">
        <w:t>,</w:t>
      </w:r>
      <w:r>
        <w:t xml:space="preserve"> до ввоза на таможенную территорию </w:t>
      </w:r>
      <w:r w:rsidR="00274443">
        <w:t>ЕАЭС</w:t>
      </w:r>
      <w:r>
        <w:t xml:space="preserve"> иностранных товаров в соответствии с процедурой переработки, если замена таких иностранных товаров эквивалентными товарами </w:t>
      </w:r>
      <w:r w:rsidR="00274443">
        <w:t xml:space="preserve">ЕАЭС </w:t>
      </w:r>
      <w:r>
        <w:t>будет разрешена таможней.</w:t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2.10. В подпункте 10.2 пункта 10 формы заявления на переработку указывается информация, подтверждающая, что товары </w:t>
      </w:r>
      <w:r w:rsidR="00274443">
        <w:t>ЕАЭС</w:t>
      </w:r>
      <w:r>
        <w:t xml:space="preserve">, которые будут использоваться в технологическом процессе совершения операций по переработке, вместо иностранных товаров, указанных в пункте 3 заявления на переработку, совпадают по своим описанию, качеству и техническим характеристикам с такими иностранными товарами. </w:t>
      </w:r>
    </w:p>
    <w:p w:rsidR="00DC60A3" w:rsidRDefault="00DC60A3" w:rsidP="00274443">
      <w:pPr>
        <w:pStyle w:val="ConsPlusNormal"/>
        <w:ind w:firstLine="709"/>
        <w:jc w:val="both"/>
      </w:pPr>
      <w:r>
        <w:t>2.11. В пункте 11 формы заявления на переработку указывается срок переработки товаров в полных календарных месяцах</w:t>
      </w:r>
      <w:r w:rsidR="005139B6">
        <w:t xml:space="preserve"> (например, 12 месяцев). </w:t>
      </w:r>
      <w:r w:rsidR="005139B6">
        <w:tab/>
      </w:r>
      <w:r>
        <w:t>Также указывается расчет срока переработки с учетом следующего:</w:t>
      </w:r>
    </w:p>
    <w:p w:rsidR="00DC60A3" w:rsidRDefault="00DC60A3" w:rsidP="00274443">
      <w:pPr>
        <w:pStyle w:val="ConsPlusNormal"/>
        <w:ind w:firstLine="709"/>
        <w:jc w:val="both"/>
      </w:pPr>
      <w:r>
        <w:t>продолжительности технологического</w:t>
      </w:r>
      <w:r w:rsidR="00F779BC">
        <w:t xml:space="preserve"> процесса</w:t>
      </w:r>
      <w:r>
        <w:t xml:space="preserve"> совершения операций по переработке; </w:t>
      </w:r>
    </w:p>
    <w:p w:rsidR="00DC60A3" w:rsidRDefault="00DC60A3" w:rsidP="00274443">
      <w:pPr>
        <w:pStyle w:val="ConsPlusNormal"/>
        <w:ind w:firstLine="709"/>
        <w:jc w:val="both"/>
      </w:pPr>
      <w:r>
        <w:t>времени, необходимого на осуществлени</w:t>
      </w:r>
      <w:r w:rsidR="00F779BC">
        <w:t>е</w:t>
      </w:r>
      <w:r>
        <w:t xml:space="preserve"> таможенного декларирования с целью завершения процедуры переработки продуктов переработки, отходов и остатков. </w:t>
      </w:r>
    </w:p>
    <w:p w:rsidR="00DC60A3" w:rsidRDefault="00DC60A3" w:rsidP="00274443">
      <w:pPr>
        <w:pStyle w:val="ConsPlusNormal"/>
        <w:ind w:firstLine="709"/>
        <w:jc w:val="both"/>
      </w:pPr>
      <w:r>
        <w:t>2.12. В пункт 12</w:t>
      </w:r>
      <w:r w:rsidR="00026A8D">
        <w:t xml:space="preserve"> формы заявления на переработку</w:t>
      </w:r>
      <w:r>
        <w:t xml:space="preserve"> вносятся сведения в соответствии с его наименованием и подстрочным текстом. </w:t>
      </w:r>
    </w:p>
    <w:p w:rsidR="00475DA4" w:rsidRDefault="00475DA4" w:rsidP="00274443">
      <w:pPr>
        <w:pStyle w:val="ConsPlusNormal"/>
        <w:ind w:firstLine="709"/>
        <w:jc w:val="both"/>
      </w:pPr>
      <w:r>
        <w:t>Если на дату подачи заявления на переработку у заявителя отсутствуют сведения о документах, подтверждающих право владения, пользования или распоряжения товарами</w:t>
      </w:r>
      <w:r w:rsidR="00B65E58">
        <w:t>, в том числе сведения о реализации продуктов переработки</w:t>
      </w:r>
      <w:r>
        <w:t>, то</w:t>
      </w:r>
      <w:r w:rsidR="00B65E58">
        <w:t xml:space="preserve"> заявление о</w:t>
      </w:r>
      <w:r w:rsidR="00026A8D">
        <w:t xml:space="preserve"> внесении соответствующих</w:t>
      </w:r>
      <w:r w:rsidR="00B65E58">
        <w:t xml:space="preserve"> дополнени</w:t>
      </w:r>
      <w:r w:rsidR="00026A8D">
        <w:t>й в выданное разрешение на переработку</w:t>
      </w:r>
      <w:r>
        <w:t xml:space="preserve"> </w:t>
      </w:r>
      <w:r w:rsidR="00026A8D">
        <w:t>подается в таможенный орган</w:t>
      </w:r>
      <w:r>
        <w:t xml:space="preserve"> </w:t>
      </w:r>
      <w:r w:rsidR="00B65E58">
        <w:t>не позднее</w:t>
      </w:r>
      <w:r w:rsidR="00026A8D">
        <w:t xml:space="preserve"> </w:t>
      </w:r>
      <w:r w:rsidR="00B65E58">
        <w:t>трех рабочих дней</w:t>
      </w:r>
      <w:r w:rsidR="00026A8D">
        <w:t xml:space="preserve"> до таможенного декларирования иностранных товаров в соответствии с процедурой переработки либо продуктов переработки в соответствии с таможенной процедурой реэкспорта. </w:t>
      </w:r>
    </w:p>
    <w:p w:rsidR="00DC60A3" w:rsidRDefault="00DC60A3" w:rsidP="00274443">
      <w:pPr>
        <w:pStyle w:val="ConsPlusNormal"/>
        <w:ind w:firstLine="709"/>
        <w:jc w:val="both"/>
      </w:pPr>
      <w:r>
        <w:t>2.13. В пункте 13 формы заявления на переработку указывается краткое описание</w:t>
      </w:r>
      <w:r w:rsidR="008008B3">
        <w:t xml:space="preserve"> </w:t>
      </w:r>
      <w:r>
        <w:t>технологического процесса</w:t>
      </w:r>
      <w:r w:rsidR="00334771">
        <w:t xml:space="preserve"> в последовательности его стадий</w:t>
      </w:r>
      <w:r w:rsidR="008008B3">
        <w:t xml:space="preserve"> </w:t>
      </w:r>
      <w:r w:rsidR="00334771">
        <w:t>(</w:t>
      </w:r>
      <w:r w:rsidR="008008B3">
        <w:t>этапов</w:t>
      </w:r>
      <w:r w:rsidR="00334771">
        <w:t>, фаз, переделов</w:t>
      </w:r>
      <w:r w:rsidR="008008B3">
        <w:t>) совершения операций по переработке (</w:t>
      </w:r>
      <w:r>
        <w:t>изготовления из иностра</w:t>
      </w:r>
      <w:r w:rsidR="008008B3">
        <w:t>нных товаров</w:t>
      </w:r>
      <w:r>
        <w:t xml:space="preserve"> (с использованием иностранных товаров) продуктов переработки</w:t>
      </w:r>
      <w:r w:rsidR="008008B3">
        <w:t>, обработки, ремонта)</w:t>
      </w:r>
      <w:r>
        <w:t>.</w:t>
      </w:r>
    </w:p>
    <w:p w:rsidR="00DC60A3" w:rsidRDefault="00DC60A3" w:rsidP="00274443">
      <w:pPr>
        <w:pStyle w:val="ConsPlusNormal"/>
        <w:ind w:firstLine="709"/>
        <w:jc w:val="both"/>
      </w:pPr>
      <w:r>
        <w:rPr>
          <w:szCs w:val="28"/>
        </w:rPr>
        <w:t xml:space="preserve">2.14. Пункт 14 формы заявления на переработку заполняется, если при совершении операций по переработке предполагается использование товаров </w:t>
      </w:r>
      <w:r w:rsidR="00274443">
        <w:t>ЕАЭС</w:t>
      </w:r>
      <w:r>
        <w:rPr>
          <w:szCs w:val="28"/>
        </w:rPr>
        <w:t xml:space="preserve">, в отношении которых законодательством государств-членов </w:t>
      </w:r>
      <w:r w:rsidR="00274443">
        <w:t>ЕАЭС</w:t>
      </w:r>
      <w:r w:rsidR="00274443">
        <w:rPr>
          <w:szCs w:val="28"/>
        </w:rPr>
        <w:t xml:space="preserve"> </w:t>
      </w:r>
      <w:r>
        <w:rPr>
          <w:szCs w:val="28"/>
        </w:rPr>
        <w:t>установлены ставки вывозных таможенных пошлин и которые включены в перечень, определенный Евразийской экономической комиссией.</w:t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2.15. В пункте 15 формы заявления на переработку в целях соблюдения условия помещения иностранных товаров под таможенную процедуру переработки на таможенной территории, установленного подпунктом 2 пункта 1 статьи 164 </w:t>
      </w:r>
      <w:r w:rsidR="00274443">
        <w:t>ТК ЕАЭС</w:t>
      </w:r>
      <w:r>
        <w:t>, приводится описание способа идентификации иностранных товаров в продуктах их переработки.</w:t>
      </w:r>
    </w:p>
    <w:p w:rsidR="00DC60A3" w:rsidRDefault="00DC60A3" w:rsidP="00274443">
      <w:pPr>
        <w:pStyle w:val="ConsPlusNormal"/>
        <w:ind w:firstLine="709"/>
        <w:jc w:val="both"/>
      </w:pPr>
      <w:r>
        <w:t>Если предполагается осуществление идентификации иностранных товаров в продуктах их переработки путем сопоставления имеющейся маркировки товаров, в том числе их серийных номеров и такая маркировка при подаче заявления на переработку неизвестна, то в указанном пункте можно указать, что сведения о маркировке товаров будут заявлены в ДТ на помещение иностранных товаров под процедуру переработки.</w:t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Например: «Идентификация будет осуществляться в соответствии с абзацем пятым статьи 167 ТК ЕАЭС путем сличения серийных номеров. Сведения о серийном номере (серийных номерах) товара (товаров) для переработки и продукта (продуктов) их переработки будут заявлены в декларации на помещение товаров под процедуру переработки и продуктов их переработки под таможенную процедуру реэкспорта». </w:t>
      </w:r>
    </w:p>
    <w:p w:rsidR="00DC60A3" w:rsidRDefault="00DC60A3" w:rsidP="00274443">
      <w:pPr>
        <w:pStyle w:val="ConsPlusNormal"/>
        <w:ind w:firstLine="709"/>
        <w:jc w:val="both"/>
      </w:pPr>
      <w:r>
        <w:t>В</w:t>
      </w:r>
      <w:r w:rsidRPr="005C15E9">
        <w:t xml:space="preserve"> случае если </w:t>
      </w:r>
      <w:r>
        <w:t>предполагается</w:t>
      </w:r>
      <w:r w:rsidRPr="005C15E9">
        <w:t xml:space="preserve">, что в соответствии с абзацем шестым статьи 167 </w:t>
      </w:r>
      <w:r>
        <w:t>ТК ЕАЭС</w:t>
      </w:r>
      <w:r w:rsidRPr="005C15E9">
        <w:t xml:space="preserve"> идентификация иностранных товаров в продуктах их переработки будет осуществляться, путем пред</w:t>
      </w:r>
      <w:r>
        <w:t>с</w:t>
      </w:r>
      <w:r w:rsidRPr="005C15E9">
        <w:t>тавления в таможенный орган документов производственного, бухгалтерского и налогового учета, содержащих сведения об использовании иностранных товаров, помещенных под процедуру переработки в технологическом процессе совершения операций по изготовлению продуктов переработки, то в пункте 15 формы заявления на переработку указывается</w:t>
      </w:r>
      <w:r w:rsidR="008008B3">
        <w:t xml:space="preserve"> </w:t>
      </w:r>
      <w:r w:rsidR="00A651AD">
        <w:t xml:space="preserve">описание </w:t>
      </w:r>
      <w:r w:rsidRPr="005C15E9">
        <w:t xml:space="preserve">используемой (используемых) заявителем системе (системах) производственного, бухгалтерского и налогового учета, </w:t>
      </w:r>
      <w:r>
        <w:t>в том числе состав сведений об иностранных товарах, помещенных под процедуру переработки, внесенны</w:t>
      </w:r>
      <w:r w:rsidR="00A651AD">
        <w:t>й</w:t>
      </w:r>
      <w:r>
        <w:t xml:space="preserve"> в систему учета организации - переработчика, на основании которого можно будет идентифицировать такие товары в системе учета, а также установить, что</w:t>
      </w:r>
      <w:r w:rsidR="00A651AD">
        <w:t xml:space="preserve"> эти</w:t>
      </w:r>
      <w:r>
        <w:t xml:space="preserve"> иностранные товары были использованы для изго</w:t>
      </w:r>
      <w:r w:rsidR="00274443">
        <w:t>товления продуктов переработки.</w:t>
      </w:r>
    </w:p>
    <w:p w:rsidR="00DC60A3" w:rsidRPr="005C15E9" w:rsidRDefault="00334771" w:rsidP="00274443">
      <w:pPr>
        <w:pStyle w:val="ConsPlusNormal"/>
        <w:ind w:firstLine="709"/>
        <w:jc w:val="both"/>
      </w:pPr>
      <w:r>
        <w:t xml:space="preserve">Сведениями, позволяющими идентифицировать иностранные товары, помещенные под процедуру переработку, в системе производственного, бухгалтерского и налогового учета организации переработчика, могут быть номера ДТ, реквизиты договоров (контрактов), инвойсов, счетов и иных коммерческих документов. </w:t>
      </w:r>
    </w:p>
    <w:p w:rsidR="00DC60A3" w:rsidRPr="005C15E9" w:rsidRDefault="00DC60A3" w:rsidP="00274443">
      <w:pPr>
        <w:pStyle w:val="ConsPlusNormal"/>
        <w:ind w:firstLine="709"/>
        <w:jc w:val="both"/>
      </w:pPr>
      <w:r>
        <w:t>2.16</w:t>
      </w:r>
      <w:r w:rsidRPr="005C15E9">
        <w:t xml:space="preserve">. В графе «Приложение» формы заявления на переработку указываются наименования и реквизиты прилагаемых к заявлению на переработку документов, </w:t>
      </w:r>
      <w:r w:rsidR="00A651AD">
        <w:t xml:space="preserve">которые </w:t>
      </w:r>
      <w:r w:rsidRPr="005C15E9">
        <w:t>подтверждаю</w:t>
      </w:r>
      <w:r w:rsidR="00A651AD">
        <w:t>т</w:t>
      </w:r>
      <w:r w:rsidRPr="005C15E9">
        <w:t xml:space="preserve"> заявленные в нем сведения.</w:t>
      </w:r>
    </w:p>
    <w:p w:rsidR="00DC60A3" w:rsidRDefault="00DC60A3" w:rsidP="00274443">
      <w:pPr>
        <w:pStyle w:val="ConsPlusNormal"/>
        <w:ind w:firstLine="709"/>
        <w:jc w:val="both"/>
      </w:pPr>
      <w:r>
        <w:t>2.</w:t>
      </w:r>
      <w:r w:rsidRPr="005C15E9">
        <w:t>1</w:t>
      </w:r>
      <w:r>
        <w:t>7</w:t>
      </w:r>
      <w:r w:rsidRPr="005C15E9">
        <w:t xml:space="preserve">. </w:t>
      </w:r>
      <w:r w:rsidR="0072638C">
        <w:t>В настоящее время з</w:t>
      </w:r>
      <w:r w:rsidRPr="005C15E9">
        <w:t>аявление на переработку подается в тамож</w:t>
      </w:r>
      <w:r w:rsidR="0072638C">
        <w:t>е</w:t>
      </w:r>
      <w:r w:rsidRPr="005C15E9">
        <w:t>н</w:t>
      </w:r>
      <w:r w:rsidR="0072638C">
        <w:t>ный орган</w:t>
      </w:r>
      <w:r w:rsidRPr="005C15E9">
        <w:t xml:space="preserve"> в виде документа на бумажном носителе</w:t>
      </w:r>
      <w:r w:rsidR="0072638C">
        <w:t xml:space="preserve"> и </w:t>
      </w:r>
      <w:r w:rsidRPr="005C15E9">
        <w:t>заверяется подписью руководителя заявителя</w:t>
      </w:r>
      <w:r w:rsidR="0072638C">
        <w:t>,</w:t>
      </w:r>
      <w:r w:rsidRPr="005C15E9">
        <w:t xml:space="preserve"> проставлением оттиска печати заявителя (при наличии) с проставлением даты.</w:t>
      </w:r>
    </w:p>
    <w:p w:rsidR="00334771" w:rsidRPr="005C15E9" w:rsidRDefault="0072638C" w:rsidP="00274443">
      <w:pPr>
        <w:pStyle w:val="ConsPlusNormal"/>
        <w:ind w:firstLine="709"/>
        <w:jc w:val="both"/>
      </w:pPr>
      <w:r>
        <w:t xml:space="preserve">2.18. Настоящие Методические рекомендации не содержат правовых норм, не конкретизируют нормативные предписания и не являются нормативным правовым актом. Позиция ФТС России по вопросам применения законодательства Российской Федерации имеет информационно-разъяснительный характер и не препятствует руководствоваться положениями права </w:t>
      </w:r>
      <w:r w:rsidR="00274443">
        <w:t>ЕАЭС</w:t>
      </w:r>
      <w:r>
        <w:t xml:space="preserve"> и законодательства Российской Федерации о таможенном регулировании в понимании, отличающемся от трактовки, изложенной</w:t>
      </w:r>
      <w:r w:rsidR="00E70B65">
        <w:t xml:space="preserve"> в Методических рекомендациях.</w:t>
      </w:r>
      <w:r>
        <w:t xml:space="preserve"> </w:t>
      </w:r>
    </w:p>
    <w:p w:rsidR="00DC60A3" w:rsidRPr="005C15E9" w:rsidRDefault="00DC60A3" w:rsidP="00274443">
      <w:pPr>
        <w:pStyle w:val="ConsPlusNormal"/>
        <w:ind w:firstLine="709"/>
        <w:jc w:val="center"/>
      </w:pPr>
    </w:p>
    <w:p w:rsidR="00DC60A3" w:rsidRPr="005C15E9" w:rsidRDefault="00DC60A3" w:rsidP="00274443">
      <w:pPr>
        <w:pStyle w:val="ConsPlusNormal"/>
        <w:ind w:firstLine="709"/>
      </w:pPr>
    </w:p>
    <w:p w:rsidR="002C6BC0" w:rsidRPr="00A30A56" w:rsidRDefault="00E70B65" w:rsidP="00274443">
      <w:pPr>
        <w:pStyle w:val="ConsPlusNormal"/>
        <w:ind w:firstLine="709"/>
        <w:jc w:val="both"/>
        <w:outlineLvl w:val="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35C64">
        <w:rPr>
          <w:szCs w:val="28"/>
        </w:rPr>
        <w:t>Рекомендуемая ф</w:t>
      </w:r>
      <w:r w:rsidR="002C6BC0" w:rsidRPr="00A30A56">
        <w:rPr>
          <w:szCs w:val="28"/>
        </w:rPr>
        <w:t>орма</w:t>
      </w:r>
    </w:p>
    <w:p w:rsidR="002C6BC0" w:rsidRDefault="002C6BC0" w:rsidP="00274443">
      <w:pPr>
        <w:pStyle w:val="ConsPlusNormal"/>
        <w:ind w:firstLine="709"/>
        <w:jc w:val="right"/>
        <w:rPr>
          <w:szCs w:val="28"/>
        </w:rPr>
      </w:pPr>
    </w:p>
    <w:p w:rsidR="00880241" w:rsidRPr="00A30A56" w:rsidRDefault="00880241" w:rsidP="00274443">
      <w:pPr>
        <w:pStyle w:val="ConsPlusNormal"/>
        <w:ind w:firstLine="709"/>
        <w:jc w:val="right"/>
        <w:rPr>
          <w:szCs w:val="28"/>
        </w:rPr>
      </w:pPr>
    </w:p>
    <w:p w:rsidR="002C6BC0" w:rsidRPr="00A30A56" w:rsidRDefault="002C6BC0" w:rsidP="00880241">
      <w:pPr>
        <w:pStyle w:val="ConsPlusNormal"/>
        <w:jc w:val="center"/>
        <w:rPr>
          <w:b/>
          <w:szCs w:val="28"/>
        </w:rPr>
      </w:pPr>
      <w:r w:rsidRPr="00A30A56">
        <w:rPr>
          <w:b/>
          <w:szCs w:val="28"/>
        </w:rPr>
        <w:t xml:space="preserve"> Заявление на переработку товаров</w:t>
      </w:r>
    </w:p>
    <w:p w:rsidR="002C6BC0" w:rsidRDefault="002C6BC0" w:rsidP="00880241">
      <w:pPr>
        <w:pStyle w:val="ConsPlusNormal"/>
        <w:jc w:val="center"/>
        <w:rPr>
          <w:b/>
          <w:szCs w:val="28"/>
        </w:rPr>
      </w:pPr>
      <w:r w:rsidRPr="00A30A56">
        <w:rPr>
          <w:b/>
          <w:szCs w:val="28"/>
        </w:rPr>
        <w:t xml:space="preserve"> на таможенной территории</w:t>
      </w:r>
    </w:p>
    <w:p w:rsidR="00C476D4" w:rsidRDefault="00C476D4" w:rsidP="00274443">
      <w:pPr>
        <w:pStyle w:val="ConsPlusNormal"/>
        <w:ind w:firstLine="709"/>
        <w:jc w:val="center"/>
        <w:rPr>
          <w:b/>
          <w:szCs w:val="28"/>
        </w:rPr>
      </w:pPr>
    </w:p>
    <w:p w:rsidR="002C6BC0" w:rsidRDefault="002C6BC0" w:rsidP="00274443">
      <w:pPr>
        <w:pStyle w:val="ConsPlusNormal"/>
        <w:ind w:firstLine="709"/>
        <w:jc w:val="center"/>
        <w:rPr>
          <w:b/>
          <w:szCs w:val="28"/>
        </w:rPr>
      </w:pPr>
    </w:p>
    <w:p w:rsidR="002C6BC0" w:rsidRPr="00C70C55" w:rsidRDefault="002C6BC0" w:rsidP="00880241">
      <w:pPr>
        <w:pStyle w:val="ConsPlusNormal"/>
        <w:rPr>
          <w:b/>
          <w:szCs w:val="28"/>
        </w:rPr>
      </w:pPr>
      <w:r w:rsidRPr="0097158A">
        <w:t xml:space="preserve">1. Начальнику </w:t>
      </w:r>
      <w:r>
        <w:t>т</w:t>
      </w:r>
      <w:r w:rsidRPr="0097158A">
        <w:t>аможни ____</w:t>
      </w:r>
      <w:r>
        <w:t>____</w:t>
      </w:r>
      <w:r w:rsidRPr="0097158A">
        <w:t>__</w:t>
      </w:r>
      <w:r>
        <w:t>______________</w:t>
      </w:r>
      <w:r w:rsidRPr="0097158A">
        <w:t>______</w:t>
      </w:r>
      <w:r>
        <w:t>_____</w:t>
      </w:r>
      <w:r w:rsidRPr="0097158A">
        <w:t>_______________</w:t>
      </w:r>
    </w:p>
    <w:p w:rsidR="002C6BC0" w:rsidRPr="00480265" w:rsidRDefault="002C6BC0" w:rsidP="00880241">
      <w:pPr>
        <w:pStyle w:val="ConsPlusNormal"/>
        <w:rPr>
          <w:sz w:val="20"/>
        </w:rPr>
      </w:pPr>
      <w:r>
        <w:tab/>
      </w:r>
      <w:r w:rsidR="00A651AD">
        <w:t xml:space="preserve">                                                        </w:t>
      </w:r>
      <w:r w:rsidRPr="00480265">
        <w:rPr>
          <w:sz w:val="20"/>
        </w:rPr>
        <w:t>(наименование таможни)</w:t>
      </w:r>
    </w:p>
    <w:p w:rsidR="002C6BC0" w:rsidRPr="0097158A" w:rsidRDefault="002C6BC0" w:rsidP="00880241">
      <w:pPr>
        <w:pStyle w:val="ConsPlusNormal"/>
        <w:jc w:val="both"/>
      </w:pPr>
      <w:r>
        <w:t xml:space="preserve">2. </w:t>
      </w:r>
      <w:r w:rsidRPr="0097158A">
        <w:t>От __________________</w:t>
      </w:r>
      <w:r>
        <w:t>_________________</w:t>
      </w:r>
      <w:r w:rsidRPr="0097158A">
        <w:t>_</w:t>
      </w:r>
      <w:r>
        <w:t>___________________________</w:t>
      </w:r>
    </w:p>
    <w:p w:rsidR="002C6BC0" w:rsidRDefault="00A651AD" w:rsidP="00880241">
      <w:pPr>
        <w:pStyle w:val="ConsPlusNormal"/>
        <w:jc w:val="both"/>
        <w:rPr>
          <w:sz w:val="20"/>
        </w:rPr>
      </w:pPr>
      <w:r>
        <w:rPr>
          <w:sz w:val="22"/>
          <w:szCs w:val="22"/>
        </w:rPr>
        <w:t xml:space="preserve">                                         </w:t>
      </w:r>
      <w:r w:rsidR="002C6BC0" w:rsidRPr="0097158A">
        <w:rPr>
          <w:sz w:val="22"/>
          <w:szCs w:val="22"/>
        </w:rPr>
        <w:t>(</w:t>
      </w:r>
      <w:r w:rsidR="002C6BC0" w:rsidRPr="0075484F">
        <w:rPr>
          <w:sz w:val="20"/>
        </w:rPr>
        <w:t>полное</w:t>
      </w:r>
      <w:r w:rsidR="002C6BC0">
        <w:rPr>
          <w:sz w:val="20"/>
        </w:rPr>
        <w:t xml:space="preserve"> и сокращенное</w:t>
      </w:r>
      <w:r w:rsidR="002C6BC0" w:rsidRPr="0075484F">
        <w:rPr>
          <w:sz w:val="20"/>
        </w:rPr>
        <w:t xml:space="preserve"> наименование лица</w:t>
      </w:r>
      <w:r w:rsidR="002C6BC0">
        <w:rPr>
          <w:sz w:val="20"/>
        </w:rPr>
        <w:t>)</w:t>
      </w:r>
    </w:p>
    <w:p w:rsidR="002C6BC0" w:rsidRPr="000F1156" w:rsidRDefault="002C6BC0" w:rsidP="00880241">
      <w:pPr>
        <w:pStyle w:val="ConsPlusNormal"/>
        <w:jc w:val="both"/>
        <w:rPr>
          <w:sz w:val="24"/>
          <w:szCs w:val="24"/>
        </w:rPr>
      </w:pPr>
      <w:r w:rsidRPr="000F1156">
        <w:rPr>
          <w:sz w:val="24"/>
          <w:szCs w:val="24"/>
        </w:rPr>
        <w:t>Идентификационный номер налогоплательщика (далее –</w:t>
      </w:r>
      <w:r w:rsidR="00A651AD">
        <w:rPr>
          <w:sz w:val="24"/>
          <w:szCs w:val="24"/>
        </w:rPr>
        <w:t xml:space="preserve"> </w:t>
      </w:r>
      <w:r w:rsidRPr="000F1156">
        <w:rPr>
          <w:sz w:val="24"/>
          <w:szCs w:val="24"/>
        </w:rPr>
        <w:t>ИНН) ____</w:t>
      </w:r>
      <w:r>
        <w:rPr>
          <w:sz w:val="24"/>
          <w:szCs w:val="24"/>
        </w:rPr>
        <w:t>____</w:t>
      </w:r>
      <w:r w:rsidRPr="000F1156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</w:p>
    <w:p w:rsidR="002C6BC0" w:rsidRPr="000F1156" w:rsidRDefault="002C6BC0" w:rsidP="00880241">
      <w:pPr>
        <w:pStyle w:val="ConsPlusNormal"/>
        <w:jc w:val="both"/>
        <w:rPr>
          <w:sz w:val="24"/>
          <w:szCs w:val="24"/>
        </w:rPr>
      </w:pPr>
      <w:r w:rsidRPr="000F1156">
        <w:rPr>
          <w:sz w:val="24"/>
          <w:szCs w:val="24"/>
        </w:rPr>
        <w:t>Основной государственный регистрационный номер  (далее</w:t>
      </w:r>
      <w:r w:rsidR="00A651AD">
        <w:rPr>
          <w:sz w:val="24"/>
          <w:szCs w:val="24"/>
        </w:rPr>
        <w:t xml:space="preserve"> </w:t>
      </w:r>
      <w:r w:rsidRPr="000F1156">
        <w:rPr>
          <w:sz w:val="24"/>
          <w:szCs w:val="24"/>
        </w:rPr>
        <w:t>– ОГРН) _</w:t>
      </w:r>
      <w:r>
        <w:rPr>
          <w:sz w:val="24"/>
          <w:szCs w:val="24"/>
        </w:rPr>
        <w:t>_____________________</w:t>
      </w:r>
    </w:p>
    <w:p w:rsidR="002C6BC0" w:rsidRPr="000F1156" w:rsidRDefault="002C6BC0" w:rsidP="00880241">
      <w:pPr>
        <w:pStyle w:val="ConsPlusNormal"/>
        <w:jc w:val="both"/>
        <w:rPr>
          <w:sz w:val="24"/>
          <w:szCs w:val="24"/>
        </w:rPr>
      </w:pPr>
      <w:r w:rsidRPr="000F1156">
        <w:rPr>
          <w:sz w:val="24"/>
          <w:szCs w:val="24"/>
        </w:rPr>
        <w:t>Код причины постановки на учет (далее</w:t>
      </w:r>
      <w:r w:rsidR="00A651AD">
        <w:rPr>
          <w:sz w:val="24"/>
          <w:szCs w:val="24"/>
        </w:rPr>
        <w:t xml:space="preserve"> </w:t>
      </w:r>
      <w:r w:rsidRPr="000F1156">
        <w:rPr>
          <w:sz w:val="24"/>
          <w:szCs w:val="24"/>
        </w:rPr>
        <w:t>– КПП</w:t>
      </w:r>
      <w:r>
        <w:rPr>
          <w:sz w:val="24"/>
          <w:szCs w:val="24"/>
        </w:rPr>
        <w:t>):</w:t>
      </w:r>
      <w:r w:rsidRPr="000F1156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0F1156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Pr="000F1156">
        <w:rPr>
          <w:sz w:val="24"/>
          <w:szCs w:val="24"/>
        </w:rPr>
        <w:t>__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  <w:r w:rsidRPr="000F1156">
        <w:rPr>
          <w:sz w:val="24"/>
          <w:szCs w:val="24"/>
        </w:rPr>
        <w:t>Адрес местонахождения, почтовый адрес, адрес электронной почты, телефон, факс</w:t>
      </w:r>
      <w:r>
        <w:rPr>
          <w:sz w:val="24"/>
          <w:szCs w:val="24"/>
        </w:rPr>
        <w:t xml:space="preserve"> __________</w:t>
      </w:r>
    </w:p>
    <w:p w:rsidR="002C6BC0" w:rsidRPr="000F1156" w:rsidRDefault="002C6BC0" w:rsidP="0088024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C6BC0" w:rsidRPr="000F1156" w:rsidRDefault="002C6BC0" w:rsidP="00880241">
      <w:pPr>
        <w:pStyle w:val="ConsPlusNormal"/>
        <w:jc w:val="both"/>
        <w:rPr>
          <w:sz w:val="24"/>
          <w:szCs w:val="24"/>
        </w:rPr>
      </w:pPr>
      <w:r w:rsidRPr="000F1156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м</w:t>
      </w:r>
      <w:r w:rsidRPr="000F1156">
        <w:rPr>
          <w:sz w:val="24"/>
          <w:szCs w:val="24"/>
        </w:rPr>
        <w:t>естонахождения производственных мощностей</w:t>
      </w:r>
      <w:r>
        <w:rPr>
          <w:sz w:val="24"/>
          <w:szCs w:val="24"/>
        </w:rPr>
        <w:t>:__________________________________</w:t>
      </w:r>
    </w:p>
    <w:p w:rsidR="002C6BC0" w:rsidRPr="000F1156" w:rsidRDefault="002C6BC0" w:rsidP="00880241">
      <w:pPr>
        <w:pStyle w:val="ConsPlusNormal"/>
        <w:jc w:val="both"/>
        <w:rPr>
          <w:sz w:val="24"/>
          <w:szCs w:val="24"/>
        </w:rPr>
      </w:pPr>
      <w:r w:rsidRPr="000F1156">
        <w:rPr>
          <w:sz w:val="24"/>
          <w:szCs w:val="24"/>
        </w:rPr>
        <w:t>Наименование(ия) банков, их ИНН, КПП, ОГРН ______</w:t>
      </w:r>
      <w:r>
        <w:rPr>
          <w:sz w:val="24"/>
          <w:szCs w:val="24"/>
        </w:rPr>
        <w:t>_____</w:t>
      </w:r>
      <w:r w:rsidRPr="000F1156">
        <w:rPr>
          <w:sz w:val="24"/>
          <w:szCs w:val="24"/>
        </w:rPr>
        <w:t>___________</w:t>
      </w:r>
      <w:r>
        <w:rPr>
          <w:sz w:val="24"/>
          <w:szCs w:val="24"/>
        </w:rPr>
        <w:t>_________________</w:t>
      </w:r>
      <w:r w:rsidRPr="000F1156">
        <w:rPr>
          <w:sz w:val="24"/>
          <w:szCs w:val="24"/>
        </w:rPr>
        <w:t>_</w:t>
      </w:r>
    </w:p>
    <w:p w:rsidR="002C6BC0" w:rsidRPr="000F1156" w:rsidRDefault="002C6BC0" w:rsidP="00880241">
      <w:pPr>
        <w:pStyle w:val="ConsPlusNormal"/>
        <w:jc w:val="both"/>
        <w:rPr>
          <w:sz w:val="24"/>
          <w:szCs w:val="24"/>
        </w:rPr>
      </w:pPr>
      <w:r w:rsidRPr="000F1156">
        <w:rPr>
          <w:sz w:val="24"/>
          <w:szCs w:val="24"/>
        </w:rPr>
        <w:t>Сведения о расчетных и валютных счетах ________</w:t>
      </w:r>
      <w:r>
        <w:rPr>
          <w:sz w:val="24"/>
          <w:szCs w:val="24"/>
        </w:rPr>
        <w:t>__________________________</w:t>
      </w:r>
      <w:r w:rsidRPr="000F1156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</w:p>
    <w:p w:rsidR="002C6BC0" w:rsidRPr="000F1156" w:rsidRDefault="002C6BC0" w:rsidP="00880241">
      <w:pPr>
        <w:pStyle w:val="ConsPlusNormal"/>
        <w:jc w:val="both"/>
        <w:rPr>
          <w:sz w:val="24"/>
          <w:szCs w:val="24"/>
        </w:rPr>
      </w:pPr>
      <w:r w:rsidRPr="000F115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</w:t>
      </w:r>
      <w:r w:rsidRPr="000F115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0F1156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</w:p>
    <w:p w:rsidR="002C6BC0" w:rsidRDefault="002C6BC0" w:rsidP="00880241">
      <w:pPr>
        <w:pStyle w:val="ConsPlusNormal"/>
        <w:jc w:val="both"/>
      </w:pPr>
    </w:p>
    <w:p w:rsidR="002C6BC0" w:rsidRPr="0097158A" w:rsidRDefault="002C6BC0" w:rsidP="00880241">
      <w:pPr>
        <w:pStyle w:val="ConsPlusNormal"/>
        <w:jc w:val="both"/>
      </w:pPr>
      <w:r w:rsidRPr="0097158A">
        <w:t>3. Прошу выдать разрешение на переработку товаров на таможенной территории для совершения операций по переработке иностранных товаров:</w:t>
      </w:r>
    </w:p>
    <w:p w:rsidR="002C6BC0" w:rsidRPr="0097158A" w:rsidRDefault="002C6BC0" w:rsidP="00880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35"/>
        <w:gridCol w:w="1790"/>
        <w:gridCol w:w="2147"/>
        <w:gridCol w:w="1660"/>
        <w:gridCol w:w="1560"/>
      </w:tblGrid>
      <w:tr w:rsidR="002C6BC0" w:rsidRPr="00E03BA0" w:rsidTr="008E0EAA">
        <w:tc>
          <w:tcPr>
            <w:tcW w:w="392" w:type="dxa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03BA0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03BA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8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03BA0">
              <w:rPr>
                <w:sz w:val="24"/>
                <w:szCs w:val="24"/>
              </w:rPr>
              <w:t xml:space="preserve">Код по        </w:t>
            </w:r>
          </w:p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03BA0">
              <w:rPr>
                <w:sz w:val="24"/>
                <w:szCs w:val="24"/>
              </w:rPr>
              <w:t>ТН ВЭД ЕАЭС</w:t>
            </w:r>
          </w:p>
        </w:tc>
        <w:tc>
          <w:tcPr>
            <w:tcW w:w="2161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03BA0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665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03BA0">
              <w:rPr>
                <w:sz w:val="24"/>
                <w:szCs w:val="24"/>
              </w:rPr>
              <w:t>Стоимость, руб.</w:t>
            </w:r>
          </w:p>
        </w:tc>
        <w:tc>
          <w:tcPr>
            <w:tcW w:w="1560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03BA0">
              <w:rPr>
                <w:sz w:val="24"/>
                <w:szCs w:val="24"/>
              </w:rPr>
              <w:t>Таможенный орган</w:t>
            </w:r>
          </w:p>
        </w:tc>
      </w:tr>
      <w:tr w:rsidR="002C6BC0" w:rsidRPr="00E03BA0" w:rsidTr="008E0EAA">
        <w:tc>
          <w:tcPr>
            <w:tcW w:w="392" w:type="dxa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p w:rsidR="002C6BC0" w:rsidRDefault="002C6BC0" w:rsidP="00880241">
      <w:pPr>
        <w:pStyle w:val="ConsPlusNormal"/>
        <w:jc w:val="both"/>
      </w:pPr>
      <w:r>
        <w:t>4. Лицо (лица), непосредственно осуществляющее(ие) операции по переработке товаров: _______________________________________________________________</w:t>
      </w:r>
    </w:p>
    <w:p w:rsidR="002C6BC0" w:rsidRDefault="00A651AD" w:rsidP="00880241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2C6BC0" w:rsidRPr="00E24A7B">
        <w:rPr>
          <w:sz w:val="20"/>
        </w:rPr>
        <w:t>(полное</w:t>
      </w:r>
      <w:r w:rsidR="002A1D27">
        <w:rPr>
          <w:sz w:val="20"/>
        </w:rPr>
        <w:t xml:space="preserve"> (сокращенное)</w:t>
      </w:r>
      <w:r w:rsidR="002C6BC0" w:rsidRPr="00E24A7B">
        <w:rPr>
          <w:sz w:val="20"/>
        </w:rPr>
        <w:t xml:space="preserve"> наименование лица</w:t>
      </w:r>
      <w:r w:rsidR="002C6BC0">
        <w:rPr>
          <w:sz w:val="20"/>
        </w:rPr>
        <w:t xml:space="preserve"> (лиц</w:t>
      </w:r>
      <w:r w:rsidR="002C6BC0" w:rsidRPr="00496494">
        <w:rPr>
          <w:sz w:val="20"/>
        </w:rPr>
        <w:t>)</w:t>
      </w:r>
    </w:p>
    <w:p w:rsidR="002C6BC0" w:rsidRPr="00F91972" w:rsidRDefault="002C6BC0" w:rsidP="00880241">
      <w:pPr>
        <w:pStyle w:val="ConsPlusNormal"/>
        <w:jc w:val="both"/>
        <w:rPr>
          <w:sz w:val="24"/>
          <w:szCs w:val="24"/>
        </w:rPr>
      </w:pPr>
      <w:r w:rsidRPr="00F91972">
        <w:rPr>
          <w:sz w:val="24"/>
          <w:szCs w:val="24"/>
        </w:rPr>
        <w:t>ИНН _______</w:t>
      </w:r>
      <w:r>
        <w:rPr>
          <w:sz w:val="24"/>
          <w:szCs w:val="24"/>
        </w:rPr>
        <w:t>__________________</w:t>
      </w:r>
      <w:r w:rsidRPr="00F91972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F91972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</w:t>
      </w:r>
    </w:p>
    <w:p w:rsidR="002C6BC0" w:rsidRPr="00F91972" w:rsidRDefault="002C6BC0" w:rsidP="00880241">
      <w:pPr>
        <w:pStyle w:val="ConsPlusNormal"/>
        <w:jc w:val="both"/>
        <w:rPr>
          <w:sz w:val="24"/>
          <w:szCs w:val="24"/>
        </w:rPr>
      </w:pPr>
      <w:r w:rsidRPr="00F91972">
        <w:rPr>
          <w:sz w:val="24"/>
          <w:szCs w:val="24"/>
        </w:rPr>
        <w:t>ОГРН _______________________</w:t>
      </w:r>
      <w:r>
        <w:rPr>
          <w:sz w:val="24"/>
          <w:szCs w:val="24"/>
        </w:rPr>
        <w:t>_____</w:t>
      </w:r>
      <w:r w:rsidRPr="00F91972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</w:t>
      </w:r>
      <w:r w:rsidRPr="00F91972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</w:p>
    <w:p w:rsidR="002C6BC0" w:rsidRPr="00F91972" w:rsidRDefault="002C6BC0" w:rsidP="00880241">
      <w:pPr>
        <w:pStyle w:val="ConsPlusNormal"/>
        <w:jc w:val="both"/>
        <w:rPr>
          <w:sz w:val="24"/>
          <w:szCs w:val="24"/>
        </w:rPr>
      </w:pPr>
      <w:r w:rsidRPr="00F91972">
        <w:rPr>
          <w:sz w:val="24"/>
          <w:szCs w:val="24"/>
        </w:rPr>
        <w:t>КПП _______________</w:t>
      </w:r>
      <w:r>
        <w:rPr>
          <w:sz w:val="24"/>
          <w:szCs w:val="24"/>
        </w:rPr>
        <w:t>_____</w:t>
      </w:r>
      <w:r w:rsidRPr="00F91972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Pr="00F91972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</w:t>
      </w:r>
      <w:r w:rsidRPr="00F91972">
        <w:rPr>
          <w:sz w:val="24"/>
          <w:szCs w:val="24"/>
        </w:rPr>
        <w:t xml:space="preserve">____ </w:t>
      </w:r>
    </w:p>
    <w:p w:rsidR="002C6BC0" w:rsidRPr="00F91972" w:rsidRDefault="002C6BC0" w:rsidP="00880241">
      <w:pPr>
        <w:pStyle w:val="ConsPlusNormal"/>
        <w:jc w:val="both"/>
        <w:rPr>
          <w:sz w:val="24"/>
          <w:szCs w:val="24"/>
        </w:rPr>
      </w:pPr>
      <w:r w:rsidRPr="00F91972">
        <w:rPr>
          <w:sz w:val="24"/>
          <w:szCs w:val="24"/>
        </w:rPr>
        <w:t>Адрес его (их) местонахождения, адрес электронной почты, телефон, факс, адрес местонахождения его (их) производственных мощностей</w:t>
      </w:r>
      <w:r>
        <w:rPr>
          <w:sz w:val="24"/>
          <w:szCs w:val="24"/>
        </w:rPr>
        <w:t xml:space="preserve">: </w:t>
      </w:r>
      <w:r w:rsidRPr="00F91972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F91972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F91972">
        <w:rPr>
          <w:sz w:val="24"/>
          <w:szCs w:val="24"/>
        </w:rPr>
        <w:t>______________</w:t>
      </w:r>
    </w:p>
    <w:p w:rsidR="002C6BC0" w:rsidRPr="00F91972" w:rsidRDefault="002C6BC0" w:rsidP="00880241">
      <w:pPr>
        <w:pStyle w:val="ConsPlusNormal"/>
        <w:jc w:val="both"/>
        <w:rPr>
          <w:sz w:val="24"/>
          <w:szCs w:val="24"/>
        </w:rPr>
      </w:pPr>
      <w:r w:rsidRPr="00F91972">
        <w:rPr>
          <w:sz w:val="24"/>
          <w:szCs w:val="24"/>
        </w:rPr>
        <w:t>_____________________</w:t>
      </w:r>
      <w:r>
        <w:rPr>
          <w:sz w:val="24"/>
          <w:szCs w:val="24"/>
        </w:rPr>
        <w:t>_____</w:t>
      </w:r>
      <w:r w:rsidRPr="00F91972">
        <w:rPr>
          <w:sz w:val="24"/>
          <w:szCs w:val="24"/>
        </w:rPr>
        <w:t>________________________________________________________</w:t>
      </w:r>
    </w:p>
    <w:p w:rsidR="002C6BC0" w:rsidRPr="00F91972" w:rsidRDefault="002C6BC0" w:rsidP="00880241">
      <w:pPr>
        <w:pStyle w:val="ConsPlusNormal"/>
        <w:jc w:val="both"/>
        <w:rPr>
          <w:sz w:val="24"/>
          <w:szCs w:val="24"/>
        </w:rPr>
      </w:pPr>
      <w:r w:rsidRPr="00F91972">
        <w:rPr>
          <w:sz w:val="24"/>
          <w:szCs w:val="24"/>
        </w:rPr>
        <w:t>_______________________</w:t>
      </w:r>
      <w:r>
        <w:rPr>
          <w:sz w:val="24"/>
          <w:szCs w:val="24"/>
        </w:rPr>
        <w:t>______</w:t>
      </w:r>
      <w:r w:rsidRPr="00F9197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  <w:r w:rsidRPr="007576D6">
        <w:rPr>
          <w:szCs w:val="28"/>
        </w:rPr>
        <w:t xml:space="preserve">4.1. Документы, на основании которых иностранные товары будут передаваться </w:t>
      </w:r>
      <w:r>
        <w:rPr>
          <w:szCs w:val="28"/>
        </w:rPr>
        <w:t>лицу (</w:t>
      </w:r>
      <w:r w:rsidRPr="007576D6">
        <w:rPr>
          <w:szCs w:val="28"/>
        </w:rPr>
        <w:t>лицам</w:t>
      </w:r>
      <w:r>
        <w:rPr>
          <w:szCs w:val="28"/>
        </w:rPr>
        <w:t>)</w:t>
      </w:r>
      <w:r w:rsidRPr="007576D6">
        <w:rPr>
          <w:szCs w:val="28"/>
        </w:rPr>
        <w:t>, осуществляющим операции по переработке:</w:t>
      </w:r>
      <w:r>
        <w:rPr>
          <w:sz w:val="24"/>
          <w:szCs w:val="24"/>
        </w:rPr>
        <w:t xml:space="preserve"> __________________________________________________________________________________</w:t>
      </w:r>
    </w:p>
    <w:p w:rsidR="002C6BC0" w:rsidRPr="00D11CF6" w:rsidRDefault="002C6BC0" w:rsidP="00880241">
      <w:pPr>
        <w:pStyle w:val="ConsPlusNormal"/>
        <w:jc w:val="both"/>
        <w:rPr>
          <w:sz w:val="20"/>
        </w:rPr>
      </w:pPr>
      <w:r>
        <w:rPr>
          <w:sz w:val="20"/>
        </w:rPr>
        <w:t>(реквизиты договора (договоров), заключенных с лицом (лицами), которые будут непосредственно ___________________________________________________________________________________________________</w:t>
      </w:r>
    </w:p>
    <w:p w:rsidR="002C6BC0" w:rsidRPr="00D11CF6" w:rsidRDefault="002C6BC0" w:rsidP="00880241">
      <w:pPr>
        <w:pStyle w:val="ConsPlusNormal"/>
        <w:jc w:val="both"/>
        <w:rPr>
          <w:sz w:val="20"/>
        </w:rPr>
      </w:pPr>
      <w:r>
        <w:rPr>
          <w:sz w:val="20"/>
        </w:rPr>
        <w:t xml:space="preserve">  осуществлять операции  по переработке товаров)</w:t>
      </w:r>
    </w:p>
    <w:p w:rsidR="002C6BC0" w:rsidRDefault="002C6BC0" w:rsidP="00880241">
      <w:pPr>
        <w:pStyle w:val="ConsPlusNormal"/>
        <w:jc w:val="both"/>
        <w:rPr>
          <w:szCs w:val="28"/>
        </w:rPr>
      </w:pPr>
    </w:p>
    <w:p w:rsidR="002C6BC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 xml:space="preserve">4.2. </w:t>
      </w:r>
      <w:r w:rsidRPr="00AB259B">
        <w:rPr>
          <w:szCs w:val="28"/>
        </w:rPr>
        <w:t>Иностранные товары, поступающие для совершения операций по переработке</w:t>
      </w:r>
      <w:r>
        <w:rPr>
          <w:szCs w:val="28"/>
        </w:rPr>
        <w:t xml:space="preserve"> лицу (лицам), непосредственно осуществляющему операции по переработке товаров (организациям</w:t>
      </w:r>
      <w:r w:rsidR="005139B6">
        <w:rPr>
          <w:szCs w:val="28"/>
        </w:rPr>
        <w:t>-</w:t>
      </w:r>
      <w:r>
        <w:rPr>
          <w:szCs w:val="28"/>
        </w:rPr>
        <w:t>переработчикам)</w:t>
      </w:r>
      <w:r w:rsidRPr="00AB259B">
        <w:rPr>
          <w:szCs w:val="28"/>
        </w:rPr>
        <w:t>: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98"/>
        <w:gridCol w:w="2349"/>
        <w:gridCol w:w="2311"/>
        <w:gridCol w:w="2534"/>
      </w:tblGrid>
      <w:tr w:rsidR="002C6BC0" w:rsidRPr="00657837" w:rsidTr="008E0EAA">
        <w:tc>
          <w:tcPr>
            <w:tcW w:w="445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98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49" w:type="dxa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ТН ВЭД</w:t>
            </w: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ЕАЭС</w:t>
            </w:r>
          </w:p>
        </w:tc>
        <w:tc>
          <w:tcPr>
            <w:tcW w:w="2311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534" w:type="dxa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-</w:t>
            </w: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переработчика</w:t>
            </w:r>
          </w:p>
        </w:tc>
      </w:tr>
      <w:tr w:rsidR="002C6BC0" w:rsidRPr="00657837" w:rsidTr="008E0EAA">
        <w:tc>
          <w:tcPr>
            <w:tcW w:w="445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1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p w:rsidR="002C6BC0" w:rsidRDefault="002C6BC0" w:rsidP="00880241">
      <w:pPr>
        <w:pStyle w:val="ConsPlusNormal"/>
        <w:jc w:val="both"/>
        <w:rPr>
          <w:szCs w:val="28"/>
        </w:rPr>
      </w:pPr>
      <w:r w:rsidRPr="007576D6">
        <w:rPr>
          <w:szCs w:val="28"/>
        </w:rPr>
        <w:t>5. Нормы выхода</w:t>
      </w:r>
      <w:r w:rsidR="00E70B65">
        <w:rPr>
          <w:szCs w:val="28"/>
        </w:rPr>
        <w:t xml:space="preserve"> </w:t>
      </w:r>
      <w:r w:rsidRPr="007576D6">
        <w:rPr>
          <w:szCs w:val="28"/>
        </w:rPr>
        <w:t>продуктов переработки</w:t>
      </w:r>
      <w:r>
        <w:rPr>
          <w:szCs w:val="28"/>
        </w:rPr>
        <w:t>: __________________________________</w:t>
      </w:r>
    </w:p>
    <w:p w:rsidR="002C6BC0" w:rsidRPr="007576D6" w:rsidRDefault="002C6BC0" w:rsidP="00880241">
      <w:pPr>
        <w:pStyle w:val="ConsPlusNormal"/>
        <w:jc w:val="both"/>
        <w:rPr>
          <w:szCs w:val="28"/>
        </w:rPr>
      </w:pPr>
    </w:p>
    <w:p w:rsidR="002C6BC0" w:rsidRPr="007576D6" w:rsidRDefault="002C6BC0" w:rsidP="00880241">
      <w:pPr>
        <w:pStyle w:val="ConsPlusNormal"/>
        <w:jc w:val="both"/>
        <w:rPr>
          <w:szCs w:val="28"/>
        </w:rPr>
      </w:pPr>
      <w:r w:rsidRPr="007576D6">
        <w:rPr>
          <w:szCs w:val="28"/>
        </w:rPr>
        <w:t>6. Продукты переработки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90"/>
        <w:gridCol w:w="2126"/>
        <w:gridCol w:w="2410"/>
        <w:gridCol w:w="1559"/>
        <w:gridCol w:w="1807"/>
      </w:tblGrid>
      <w:tr w:rsidR="002C6BC0" w:rsidRPr="00657837" w:rsidTr="008E0EAA">
        <w:tc>
          <w:tcPr>
            <w:tcW w:w="445" w:type="dxa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9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03BA0">
              <w:rPr>
                <w:sz w:val="24"/>
                <w:szCs w:val="24"/>
              </w:rPr>
              <w:t>Код по                     ТН ВЭД ЕАЭС</w:t>
            </w:r>
          </w:p>
        </w:tc>
        <w:tc>
          <w:tcPr>
            <w:tcW w:w="2410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559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>, руб.</w:t>
            </w:r>
          </w:p>
        </w:tc>
        <w:tc>
          <w:tcPr>
            <w:tcW w:w="1807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Таможенный орган</w:t>
            </w:r>
          </w:p>
        </w:tc>
      </w:tr>
      <w:tr w:rsidR="002C6BC0" w:rsidTr="008E0EAA">
        <w:tc>
          <w:tcPr>
            <w:tcW w:w="445" w:type="dxa"/>
          </w:tcPr>
          <w:p w:rsidR="002C6BC0" w:rsidRDefault="002C6BC0" w:rsidP="00880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7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6</w:t>
            </w:r>
          </w:p>
        </w:tc>
      </w:tr>
    </w:tbl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p w:rsidR="002C6BC0" w:rsidRPr="007576D6" w:rsidRDefault="002C6BC0" w:rsidP="00880241">
      <w:pPr>
        <w:pStyle w:val="ConsPlusNormal"/>
        <w:jc w:val="both"/>
        <w:rPr>
          <w:szCs w:val="28"/>
        </w:rPr>
      </w:pPr>
      <w:r w:rsidRPr="007576D6">
        <w:rPr>
          <w:szCs w:val="28"/>
        </w:rPr>
        <w:t xml:space="preserve">7. Отходы 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90"/>
        <w:gridCol w:w="2126"/>
        <w:gridCol w:w="2410"/>
        <w:gridCol w:w="1530"/>
        <w:gridCol w:w="1836"/>
      </w:tblGrid>
      <w:tr w:rsidR="002C6BC0" w:rsidRPr="00657837" w:rsidTr="008E0EAA">
        <w:tc>
          <w:tcPr>
            <w:tcW w:w="445" w:type="dxa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9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Код по </w:t>
            </w: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ТН ВЭД ЕАЭС</w:t>
            </w:r>
          </w:p>
        </w:tc>
        <w:tc>
          <w:tcPr>
            <w:tcW w:w="2410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53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>,</w:t>
            </w: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836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Таможенный орган</w:t>
            </w:r>
          </w:p>
        </w:tc>
      </w:tr>
      <w:tr w:rsidR="002C6BC0" w:rsidTr="008E0EAA">
        <w:tc>
          <w:tcPr>
            <w:tcW w:w="445" w:type="dxa"/>
          </w:tcPr>
          <w:p w:rsidR="002C6BC0" w:rsidRDefault="002C6BC0" w:rsidP="00880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6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6</w:t>
            </w:r>
          </w:p>
        </w:tc>
      </w:tr>
    </w:tbl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  <w:r w:rsidRPr="007576D6">
        <w:rPr>
          <w:szCs w:val="28"/>
        </w:rPr>
        <w:t>7.1. Сведения о возможности дальнейшего коммерческого использования отходов переработки:</w:t>
      </w:r>
      <w:r>
        <w:rPr>
          <w:sz w:val="24"/>
          <w:szCs w:val="24"/>
        </w:rPr>
        <w:t xml:space="preserve">__________________________________________________________________________________ 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p w:rsidR="002C6BC0" w:rsidRPr="007576D6" w:rsidRDefault="002C6BC0" w:rsidP="00880241">
      <w:pPr>
        <w:pStyle w:val="ConsPlusNormal"/>
        <w:jc w:val="both"/>
        <w:rPr>
          <w:szCs w:val="28"/>
        </w:rPr>
      </w:pPr>
      <w:r w:rsidRPr="007576D6">
        <w:rPr>
          <w:szCs w:val="28"/>
        </w:rPr>
        <w:t>8. Остатки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90"/>
        <w:gridCol w:w="2126"/>
        <w:gridCol w:w="2410"/>
        <w:gridCol w:w="1530"/>
        <w:gridCol w:w="1836"/>
      </w:tblGrid>
      <w:tr w:rsidR="002C6BC0" w:rsidRPr="00657837" w:rsidTr="008E0EAA">
        <w:trPr>
          <w:trHeight w:val="809"/>
        </w:trPr>
        <w:tc>
          <w:tcPr>
            <w:tcW w:w="445" w:type="dxa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9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Наименование</w:t>
            </w: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Код по </w:t>
            </w: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ТН ВЭД ЕАЭС</w:t>
            </w:r>
          </w:p>
        </w:tc>
        <w:tc>
          <w:tcPr>
            <w:tcW w:w="2410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53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>,</w:t>
            </w: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836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Таможенный орган</w:t>
            </w:r>
          </w:p>
        </w:tc>
      </w:tr>
      <w:tr w:rsidR="002C6BC0" w:rsidTr="008E0EAA">
        <w:tc>
          <w:tcPr>
            <w:tcW w:w="445" w:type="dxa"/>
          </w:tcPr>
          <w:p w:rsidR="002C6BC0" w:rsidRDefault="002C6BC0" w:rsidP="00880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6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6</w:t>
            </w:r>
          </w:p>
        </w:tc>
      </w:tr>
    </w:tbl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p w:rsidR="002C6BC0" w:rsidRPr="007576D6" w:rsidRDefault="002C6BC0" w:rsidP="00880241">
      <w:pPr>
        <w:pStyle w:val="ConsPlusNormal"/>
        <w:jc w:val="both"/>
        <w:rPr>
          <w:szCs w:val="28"/>
        </w:rPr>
      </w:pPr>
      <w:r w:rsidRPr="007576D6">
        <w:rPr>
          <w:szCs w:val="28"/>
        </w:rPr>
        <w:t>9. Производственные потери иностранных товаров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43"/>
        <w:gridCol w:w="2175"/>
        <w:gridCol w:w="3747"/>
      </w:tblGrid>
      <w:tr w:rsidR="002C6BC0" w:rsidRPr="00657837" w:rsidTr="008E0EAA">
        <w:tc>
          <w:tcPr>
            <w:tcW w:w="392" w:type="dxa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75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Код по ТН ВЭД ЕАЭС</w:t>
            </w:r>
          </w:p>
        </w:tc>
        <w:tc>
          <w:tcPr>
            <w:tcW w:w="3747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Количество </w:t>
            </w:r>
          </w:p>
        </w:tc>
      </w:tr>
      <w:tr w:rsidR="002C6BC0" w:rsidTr="008E0EAA">
        <w:tc>
          <w:tcPr>
            <w:tcW w:w="392" w:type="dxa"/>
          </w:tcPr>
          <w:p w:rsidR="002C6BC0" w:rsidRDefault="002C6BC0" w:rsidP="00880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75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7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4</w:t>
            </w:r>
          </w:p>
        </w:tc>
      </w:tr>
    </w:tbl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p w:rsidR="002C6BC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10. </w:t>
      </w:r>
      <w:r w:rsidRPr="007576D6">
        <w:rPr>
          <w:szCs w:val="28"/>
        </w:rPr>
        <w:t xml:space="preserve">Замена </w:t>
      </w:r>
      <w:r>
        <w:rPr>
          <w:szCs w:val="28"/>
        </w:rPr>
        <w:t>иностранных товаров</w:t>
      </w:r>
      <w:r w:rsidRPr="007576D6">
        <w:rPr>
          <w:szCs w:val="28"/>
        </w:rPr>
        <w:t xml:space="preserve"> эквивалентными товарами Е</w:t>
      </w:r>
      <w:r>
        <w:rPr>
          <w:szCs w:val="28"/>
        </w:rPr>
        <w:t>АЭС_________________________________________________________________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67"/>
        <w:gridCol w:w="1918"/>
        <w:gridCol w:w="4058"/>
      </w:tblGrid>
      <w:tr w:rsidR="002C6BC0" w:rsidRPr="00657837" w:rsidTr="008E0EAA">
        <w:tc>
          <w:tcPr>
            <w:tcW w:w="445" w:type="dxa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67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18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Код по ТН ВЭД ЕАЭС</w:t>
            </w:r>
          </w:p>
        </w:tc>
        <w:tc>
          <w:tcPr>
            <w:tcW w:w="4058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Количество </w:t>
            </w:r>
          </w:p>
        </w:tc>
      </w:tr>
      <w:tr w:rsidR="002C6BC0" w:rsidTr="008E0EAA">
        <w:tc>
          <w:tcPr>
            <w:tcW w:w="445" w:type="dxa"/>
          </w:tcPr>
          <w:p w:rsidR="002C6BC0" w:rsidRDefault="002C6BC0" w:rsidP="00880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67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8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58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4</w:t>
            </w:r>
          </w:p>
        </w:tc>
      </w:tr>
    </w:tbl>
    <w:p w:rsidR="002C6BC0" w:rsidRDefault="002C6BC0" w:rsidP="00880241">
      <w:pPr>
        <w:pStyle w:val="ConsPlusNormal"/>
        <w:jc w:val="both"/>
        <w:rPr>
          <w:szCs w:val="28"/>
        </w:rPr>
      </w:pPr>
    </w:p>
    <w:p w:rsidR="002C6BC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10.1. Вывоз продуктов переработки до ввоза иностранных товаров: ____________</w:t>
      </w:r>
    </w:p>
    <w:p w:rsidR="002C6BC0" w:rsidRDefault="002C6BC0" w:rsidP="00880241">
      <w:pPr>
        <w:pStyle w:val="ConsPlusNormal"/>
        <w:jc w:val="both"/>
        <w:rPr>
          <w:szCs w:val="28"/>
        </w:rPr>
      </w:pPr>
    </w:p>
    <w:p w:rsidR="002C6BC0" w:rsidRPr="001D5E06" w:rsidRDefault="002C6BC0" w:rsidP="00880241">
      <w:pPr>
        <w:pStyle w:val="ConsPlusNormal"/>
        <w:jc w:val="both"/>
        <w:rPr>
          <w:szCs w:val="28"/>
        </w:rPr>
      </w:pPr>
      <w:r w:rsidRPr="001D5E06">
        <w:rPr>
          <w:szCs w:val="28"/>
        </w:rPr>
        <w:t>10.2. Сведения, подтверждающие эквивалентность товаров:_______</w:t>
      </w:r>
      <w:r>
        <w:rPr>
          <w:szCs w:val="28"/>
        </w:rPr>
        <w:t>____</w:t>
      </w:r>
      <w:r w:rsidRPr="001D5E06">
        <w:rPr>
          <w:szCs w:val="28"/>
        </w:rPr>
        <w:t>________</w:t>
      </w: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2C6BC0" w:rsidRDefault="002C6BC0" w:rsidP="00880241">
      <w:pPr>
        <w:pStyle w:val="ConsPlusNormal"/>
        <w:jc w:val="both"/>
        <w:rPr>
          <w:szCs w:val="28"/>
        </w:rPr>
      </w:pP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 w:rsidRPr="004617B0">
        <w:rPr>
          <w:szCs w:val="28"/>
        </w:rPr>
        <w:t>1</w:t>
      </w:r>
      <w:r>
        <w:rPr>
          <w:szCs w:val="28"/>
        </w:rPr>
        <w:t>1</w:t>
      </w:r>
      <w:r w:rsidRPr="004617B0">
        <w:rPr>
          <w:szCs w:val="28"/>
        </w:rPr>
        <w:t>. Срок переработки товаров: _____</w:t>
      </w:r>
      <w:r>
        <w:rPr>
          <w:szCs w:val="28"/>
        </w:rPr>
        <w:t>___________</w:t>
      </w:r>
      <w:r w:rsidRPr="004617B0">
        <w:rPr>
          <w:szCs w:val="28"/>
        </w:rPr>
        <w:t>_____</w:t>
      </w:r>
      <w:r>
        <w:rPr>
          <w:szCs w:val="28"/>
        </w:rPr>
        <w:t>_____________</w:t>
      </w:r>
      <w:r w:rsidRPr="004617B0">
        <w:rPr>
          <w:szCs w:val="28"/>
        </w:rPr>
        <w:t>_______</w:t>
      </w:r>
      <w:r>
        <w:rPr>
          <w:szCs w:val="28"/>
        </w:rPr>
        <w:t>__</w:t>
      </w:r>
    </w:p>
    <w:p w:rsidR="002C6BC0" w:rsidRPr="004617B0" w:rsidRDefault="002C6BC0" w:rsidP="00880241">
      <w:pPr>
        <w:pStyle w:val="ConsPlusNormal"/>
        <w:jc w:val="both"/>
        <w:rPr>
          <w:szCs w:val="28"/>
        </w:rPr>
      </w:pP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12</w:t>
      </w:r>
      <w:r w:rsidRPr="004617B0">
        <w:rPr>
          <w:szCs w:val="28"/>
        </w:rPr>
        <w:t>. Документы, подтверждающие право владения, пользования и (или) распоряжения иностранными то</w:t>
      </w:r>
      <w:r>
        <w:rPr>
          <w:szCs w:val="28"/>
        </w:rPr>
        <w:t>варами: _______________________________</w:t>
      </w:r>
    </w:p>
    <w:p w:rsidR="002C6BC0" w:rsidRPr="008959F5" w:rsidRDefault="002C6BC0" w:rsidP="00880241">
      <w:pPr>
        <w:pStyle w:val="ConsPlusNormal"/>
        <w:jc w:val="both"/>
        <w:rPr>
          <w:sz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(</w:t>
      </w:r>
      <w:r>
        <w:rPr>
          <w:sz w:val="20"/>
        </w:rPr>
        <w:t xml:space="preserve">реквизиты договора (договоров), в соответствии с </w:t>
      </w: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2C6BC0" w:rsidRDefault="002C6BC0" w:rsidP="00880241">
      <w:pPr>
        <w:pStyle w:val="ConsPlusNormal"/>
        <w:jc w:val="both"/>
        <w:rPr>
          <w:sz w:val="20"/>
        </w:rPr>
      </w:pPr>
      <w:r>
        <w:rPr>
          <w:sz w:val="20"/>
        </w:rPr>
        <w:t xml:space="preserve"> которым (которыми) товары помещаются под таможенную процедуру переработки на таможенной </w:t>
      </w:r>
    </w:p>
    <w:p w:rsidR="002C6BC0" w:rsidRDefault="002C6BC0" w:rsidP="00880241">
      <w:pPr>
        <w:pStyle w:val="ConsPlusNormal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2C6BC0" w:rsidRDefault="002C6BC0" w:rsidP="00880241">
      <w:pPr>
        <w:pStyle w:val="ConsPlusNormal"/>
        <w:jc w:val="both"/>
        <w:rPr>
          <w:sz w:val="20"/>
        </w:rPr>
      </w:pPr>
      <w:r>
        <w:rPr>
          <w:sz w:val="20"/>
        </w:rPr>
        <w:t xml:space="preserve"> территории) </w:t>
      </w:r>
    </w:p>
    <w:p w:rsidR="002C6BC0" w:rsidRPr="008959F5" w:rsidRDefault="002C6BC0" w:rsidP="00880241">
      <w:pPr>
        <w:pStyle w:val="ConsPlusNormal"/>
        <w:jc w:val="both"/>
        <w:rPr>
          <w:sz w:val="20"/>
        </w:rPr>
      </w:pP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13</w:t>
      </w:r>
      <w:r w:rsidRPr="004617B0">
        <w:rPr>
          <w:szCs w:val="28"/>
        </w:rPr>
        <w:t>. Краткое описание технологического процесса сове</w:t>
      </w:r>
      <w:r>
        <w:rPr>
          <w:szCs w:val="28"/>
        </w:rPr>
        <w:t xml:space="preserve">ршения операций по переработке, сведения о способах и сроках их совершения:_____________ </w:t>
      </w:r>
      <w:r w:rsidRPr="004617B0">
        <w:rPr>
          <w:szCs w:val="28"/>
        </w:rPr>
        <w:t>__</w:t>
      </w:r>
      <w:r>
        <w:rPr>
          <w:szCs w:val="28"/>
        </w:rPr>
        <w:t>____________________________________________________________________</w:t>
      </w:r>
    </w:p>
    <w:p w:rsidR="002C6BC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C6BC0" w:rsidRDefault="002C6BC0" w:rsidP="00880241">
      <w:pPr>
        <w:pStyle w:val="ConsPlusNormal"/>
        <w:jc w:val="both"/>
        <w:rPr>
          <w:szCs w:val="28"/>
        </w:rPr>
      </w:pPr>
    </w:p>
    <w:p w:rsidR="002C6BC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14. Товары ЕАЭС, используемые при совершении операций по переработке</w:t>
      </w:r>
    </w:p>
    <w:p w:rsidR="002C6BC0" w:rsidRDefault="002C6BC0" w:rsidP="00880241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551"/>
        <w:gridCol w:w="2268"/>
        <w:gridCol w:w="2268"/>
      </w:tblGrid>
      <w:tr w:rsidR="002C6BC0" w:rsidRPr="00E23405" w:rsidTr="008E0EAA">
        <w:trPr>
          <w:trHeight w:val="240"/>
        </w:trPr>
        <w:tc>
          <w:tcPr>
            <w:tcW w:w="466" w:type="dxa"/>
          </w:tcPr>
          <w:p w:rsidR="002C6BC0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0" w:rsidRPr="00436968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2C6BC0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0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2C6BC0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E234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2C6BC0" w:rsidRPr="00E23405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5">
              <w:rPr>
                <w:rFonts w:ascii="Times New Roman" w:hAnsi="Times New Roman" w:cs="Times New Roman"/>
                <w:sz w:val="24"/>
                <w:szCs w:val="24"/>
              </w:rPr>
              <w:t xml:space="preserve">ТН ВЭД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ЕАЭС</w:t>
            </w:r>
          </w:p>
        </w:tc>
        <w:tc>
          <w:tcPr>
            <w:tcW w:w="2268" w:type="dxa"/>
          </w:tcPr>
          <w:p w:rsidR="002C6BC0" w:rsidRPr="001D5E06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06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 измерения</w:t>
            </w:r>
          </w:p>
          <w:p w:rsidR="002C6BC0" w:rsidRPr="001D5E06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06">
              <w:rPr>
                <w:rFonts w:ascii="Times New Roman" w:hAnsi="Times New Roman" w:cs="Times New Roman"/>
                <w:sz w:val="24"/>
                <w:szCs w:val="24"/>
              </w:rPr>
              <w:t>по ТН ВЭД ТС</w:t>
            </w:r>
          </w:p>
        </w:tc>
      </w:tr>
      <w:tr w:rsidR="002C6BC0" w:rsidRPr="00670574" w:rsidTr="008E0EAA">
        <w:trPr>
          <w:trHeight w:val="240"/>
        </w:trPr>
        <w:tc>
          <w:tcPr>
            <w:tcW w:w="466" w:type="dxa"/>
            <w:tcBorders>
              <w:top w:val="nil"/>
            </w:tcBorders>
          </w:tcPr>
          <w:p w:rsidR="002C6BC0" w:rsidRPr="00670574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:rsidR="002C6BC0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2C6BC0" w:rsidRPr="00670574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2C6BC0" w:rsidRPr="00670574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C6BC0" w:rsidRDefault="002C6BC0" w:rsidP="00880241">
      <w:pPr>
        <w:pStyle w:val="ConsPlusNormal"/>
        <w:jc w:val="both"/>
        <w:rPr>
          <w:szCs w:val="28"/>
        </w:rPr>
      </w:pP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15</w:t>
      </w:r>
      <w:r w:rsidRPr="004617B0">
        <w:rPr>
          <w:szCs w:val="28"/>
        </w:rPr>
        <w:t>. Способ (способы) идентификации иностранных товаров в продуктах</w:t>
      </w:r>
      <w:r>
        <w:rPr>
          <w:szCs w:val="28"/>
        </w:rPr>
        <w:t xml:space="preserve"> их переработки ________________</w:t>
      </w:r>
      <w:r w:rsidR="00465E87">
        <w:rPr>
          <w:szCs w:val="28"/>
        </w:rPr>
        <w:t>___</w:t>
      </w:r>
      <w:r>
        <w:rPr>
          <w:szCs w:val="28"/>
        </w:rPr>
        <w:t>_______________________________________</w:t>
      </w: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 w:rsidRPr="004617B0">
        <w:rPr>
          <w:szCs w:val="28"/>
        </w:rPr>
        <w:t>_____________________</w:t>
      </w:r>
      <w:r w:rsidR="00465E87">
        <w:rPr>
          <w:szCs w:val="28"/>
        </w:rPr>
        <w:t>___</w:t>
      </w:r>
      <w:r w:rsidRPr="004617B0">
        <w:rPr>
          <w:szCs w:val="28"/>
        </w:rPr>
        <w:t>_________</w:t>
      </w:r>
      <w:r>
        <w:rPr>
          <w:szCs w:val="28"/>
        </w:rPr>
        <w:t>__</w:t>
      </w:r>
      <w:r w:rsidRPr="004617B0">
        <w:rPr>
          <w:szCs w:val="28"/>
        </w:rPr>
        <w:t>_________________</w:t>
      </w:r>
      <w:r>
        <w:rPr>
          <w:szCs w:val="28"/>
        </w:rPr>
        <w:t>_________________</w:t>
      </w:r>
    </w:p>
    <w:p w:rsidR="002C6BC0" w:rsidRPr="004617B0" w:rsidRDefault="002C6BC0" w:rsidP="00880241">
      <w:pPr>
        <w:pStyle w:val="ConsPlusNormal"/>
        <w:jc w:val="both"/>
        <w:rPr>
          <w:szCs w:val="28"/>
        </w:rPr>
      </w:pPr>
    </w:p>
    <w:p w:rsidR="002C6BC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Приложение:____________</w:t>
      </w:r>
      <w:r w:rsidR="00465E87">
        <w:rPr>
          <w:szCs w:val="28"/>
        </w:rPr>
        <w:t>___</w:t>
      </w:r>
      <w:r>
        <w:rPr>
          <w:szCs w:val="28"/>
        </w:rPr>
        <w:t>___________________________________________</w:t>
      </w:r>
    </w:p>
    <w:p w:rsidR="002C6BC0" w:rsidRDefault="002C6BC0" w:rsidP="00880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________________________ </w:t>
      </w:r>
      <w:r w:rsidR="00465E87">
        <w:rPr>
          <w:rFonts w:ascii="Times New Roman" w:hAnsi="Times New Roman" w:cs="Times New Roman"/>
          <w:sz w:val="28"/>
          <w:szCs w:val="28"/>
        </w:rPr>
        <w:t xml:space="preserve">       ____</w:t>
      </w:r>
      <w:r w:rsidR="00E70B65">
        <w:rPr>
          <w:rFonts w:ascii="Times New Roman" w:hAnsi="Times New Roman" w:cs="Times New Roman"/>
          <w:sz w:val="28"/>
          <w:szCs w:val="28"/>
        </w:rPr>
        <w:t>_____</w:t>
      </w:r>
      <w:r w:rsidR="00465E87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2C6BC0" w:rsidRPr="0017723C" w:rsidRDefault="002C6BC0" w:rsidP="0088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23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E70B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00DEA">
        <w:rPr>
          <w:rFonts w:ascii="Times New Roman" w:hAnsi="Times New Roman" w:cs="Times New Roman"/>
          <w:sz w:val="24"/>
          <w:szCs w:val="24"/>
        </w:rPr>
        <w:t>(подпись)</w:t>
      </w:r>
      <w:r w:rsidR="00E70B6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00DEA">
        <w:rPr>
          <w:rFonts w:ascii="Times New Roman" w:hAnsi="Times New Roman" w:cs="Times New Roman"/>
          <w:sz w:val="24"/>
          <w:szCs w:val="24"/>
        </w:rPr>
        <w:t>(дата)</w:t>
      </w:r>
    </w:p>
    <w:p w:rsidR="002C6BC0" w:rsidRPr="0017723C" w:rsidRDefault="002C6BC0" w:rsidP="0088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</w:t>
      </w:r>
    </w:p>
    <w:p w:rsidR="002C6BC0" w:rsidRDefault="002C6BC0" w:rsidP="00880241">
      <w:pPr>
        <w:pStyle w:val="ConsPlusNormal"/>
        <w:jc w:val="both"/>
        <w:rPr>
          <w:szCs w:val="28"/>
        </w:rPr>
      </w:pPr>
    </w:p>
    <w:p w:rsidR="00E70B65" w:rsidRDefault="00E70B65" w:rsidP="00880241">
      <w:pPr>
        <w:pStyle w:val="ConsPlusNormal"/>
        <w:jc w:val="both"/>
        <w:rPr>
          <w:szCs w:val="28"/>
        </w:rPr>
      </w:pP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 w:rsidRPr="004617B0">
        <w:rPr>
          <w:szCs w:val="28"/>
        </w:rPr>
        <w:t xml:space="preserve">Место печати                </w:t>
      </w: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 w:rsidRPr="004617B0">
        <w:rPr>
          <w:szCs w:val="28"/>
        </w:rPr>
        <w:t>(при наличии)</w:t>
      </w:r>
    </w:p>
    <w:p w:rsidR="002C6BC0" w:rsidRPr="004617B0" w:rsidRDefault="002C6BC0" w:rsidP="00274443">
      <w:pPr>
        <w:pStyle w:val="ConsPlusNormal"/>
        <w:ind w:firstLine="709"/>
        <w:jc w:val="both"/>
        <w:rPr>
          <w:szCs w:val="28"/>
        </w:rPr>
      </w:pPr>
    </w:p>
    <w:sectPr w:rsidR="002C6BC0" w:rsidRPr="004617B0" w:rsidSect="00894638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22" w:rsidRDefault="00321222" w:rsidP="00894638">
      <w:pPr>
        <w:spacing w:after="0" w:line="240" w:lineRule="auto"/>
      </w:pPr>
      <w:r>
        <w:separator/>
      </w:r>
    </w:p>
  </w:endnote>
  <w:endnote w:type="continuationSeparator" w:id="0">
    <w:p w:rsidR="00321222" w:rsidRDefault="00321222" w:rsidP="0089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22" w:rsidRDefault="00321222" w:rsidP="00894638">
      <w:pPr>
        <w:spacing w:after="0" w:line="240" w:lineRule="auto"/>
      </w:pPr>
      <w:r>
        <w:separator/>
      </w:r>
    </w:p>
  </w:footnote>
  <w:footnote w:type="continuationSeparator" w:id="0">
    <w:p w:rsidR="00321222" w:rsidRDefault="00321222" w:rsidP="0089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264186"/>
      <w:docPartObj>
        <w:docPartGallery w:val="Page Numbers (Top of Page)"/>
        <w:docPartUnique/>
      </w:docPartObj>
    </w:sdtPr>
    <w:sdtEndPr/>
    <w:sdtContent>
      <w:p w:rsidR="008E0EAA" w:rsidRDefault="00BF23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2C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0EAA" w:rsidRDefault="008E0E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CB"/>
    <w:rsid w:val="0002226B"/>
    <w:rsid w:val="00026A8D"/>
    <w:rsid w:val="0003494A"/>
    <w:rsid w:val="00044B5E"/>
    <w:rsid w:val="00050D37"/>
    <w:rsid w:val="0007467C"/>
    <w:rsid w:val="000839C7"/>
    <w:rsid w:val="000B3420"/>
    <w:rsid w:val="00105B4D"/>
    <w:rsid w:val="00111399"/>
    <w:rsid w:val="001312C7"/>
    <w:rsid w:val="00146C47"/>
    <w:rsid w:val="0019539F"/>
    <w:rsid w:val="00195A6A"/>
    <w:rsid w:val="001D600B"/>
    <w:rsid w:val="001E4507"/>
    <w:rsid w:val="001F7408"/>
    <w:rsid w:val="00217F9E"/>
    <w:rsid w:val="00224006"/>
    <w:rsid w:val="00274443"/>
    <w:rsid w:val="002A1D27"/>
    <w:rsid w:val="002C22FD"/>
    <w:rsid w:val="002C6BC0"/>
    <w:rsid w:val="002D0053"/>
    <w:rsid w:val="002F2860"/>
    <w:rsid w:val="00301AB6"/>
    <w:rsid w:val="00321222"/>
    <w:rsid w:val="00333FCA"/>
    <w:rsid w:val="00334771"/>
    <w:rsid w:val="00346D0E"/>
    <w:rsid w:val="00362ECA"/>
    <w:rsid w:val="003721ED"/>
    <w:rsid w:val="003B1065"/>
    <w:rsid w:val="003F6522"/>
    <w:rsid w:val="00401914"/>
    <w:rsid w:val="00424FF3"/>
    <w:rsid w:val="00465E87"/>
    <w:rsid w:val="0046769E"/>
    <w:rsid w:val="00475DA4"/>
    <w:rsid w:val="00485C2D"/>
    <w:rsid w:val="004A1058"/>
    <w:rsid w:val="004F2790"/>
    <w:rsid w:val="004F447B"/>
    <w:rsid w:val="00503C95"/>
    <w:rsid w:val="005139B6"/>
    <w:rsid w:val="00523C99"/>
    <w:rsid w:val="00550077"/>
    <w:rsid w:val="00550A40"/>
    <w:rsid w:val="00564EF1"/>
    <w:rsid w:val="00583CA1"/>
    <w:rsid w:val="0058473E"/>
    <w:rsid w:val="005B2684"/>
    <w:rsid w:val="005C5109"/>
    <w:rsid w:val="005E7F8C"/>
    <w:rsid w:val="00635F7B"/>
    <w:rsid w:val="006738A4"/>
    <w:rsid w:val="00683818"/>
    <w:rsid w:val="00694A28"/>
    <w:rsid w:val="006F2CC9"/>
    <w:rsid w:val="006F6B15"/>
    <w:rsid w:val="00721615"/>
    <w:rsid w:val="0072638C"/>
    <w:rsid w:val="007633A4"/>
    <w:rsid w:val="007A2CF3"/>
    <w:rsid w:val="007B222F"/>
    <w:rsid w:val="007C5DC0"/>
    <w:rsid w:val="007D456F"/>
    <w:rsid w:val="007E2125"/>
    <w:rsid w:val="008008B3"/>
    <w:rsid w:val="00841A38"/>
    <w:rsid w:val="00880241"/>
    <w:rsid w:val="008806E1"/>
    <w:rsid w:val="00883CC3"/>
    <w:rsid w:val="00892974"/>
    <w:rsid w:val="00894638"/>
    <w:rsid w:val="008E0EAA"/>
    <w:rsid w:val="008E2465"/>
    <w:rsid w:val="00932BED"/>
    <w:rsid w:val="00935A19"/>
    <w:rsid w:val="00950CAE"/>
    <w:rsid w:val="009741EC"/>
    <w:rsid w:val="00984577"/>
    <w:rsid w:val="009F4A40"/>
    <w:rsid w:val="009F6821"/>
    <w:rsid w:val="009F7474"/>
    <w:rsid w:val="00A027C4"/>
    <w:rsid w:val="00A02BD2"/>
    <w:rsid w:val="00A46F21"/>
    <w:rsid w:val="00A6137B"/>
    <w:rsid w:val="00A651AD"/>
    <w:rsid w:val="00A73614"/>
    <w:rsid w:val="00A75CF3"/>
    <w:rsid w:val="00A8221B"/>
    <w:rsid w:val="00A953B9"/>
    <w:rsid w:val="00AB2FF0"/>
    <w:rsid w:val="00AE6319"/>
    <w:rsid w:val="00AF2FD5"/>
    <w:rsid w:val="00B11F07"/>
    <w:rsid w:val="00B13BB6"/>
    <w:rsid w:val="00B30007"/>
    <w:rsid w:val="00B65E58"/>
    <w:rsid w:val="00B75B1B"/>
    <w:rsid w:val="00B85770"/>
    <w:rsid w:val="00BA7A25"/>
    <w:rsid w:val="00BF23D5"/>
    <w:rsid w:val="00C11328"/>
    <w:rsid w:val="00C118FF"/>
    <w:rsid w:val="00C13B6B"/>
    <w:rsid w:val="00C25270"/>
    <w:rsid w:val="00C35C64"/>
    <w:rsid w:val="00C476D4"/>
    <w:rsid w:val="00C565C8"/>
    <w:rsid w:val="00C567EC"/>
    <w:rsid w:val="00C70C70"/>
    <w:rsid w:val="00C73FF2"/>
    <w:rsid w:val="00C821FA"/>
    <w:rsid w:val="00CA7523"/>
    <w:rsid w:val="00CC3A55"/>
    <w:rsid w:val="00CC7D12"/>
    <w:rsid w:val="00D11684"/>
    <w:rsid w:val="00D132CB"/>
    <w:rsid w:val="00D32CE8"/>
    <w:rsid w:val="00D3440B"/>
    <w:rsid w:val="00D354BF"/>
    <w:rsid w:val="00D42F89"/>
    <w:rsid w:val="00D4315F"/>
    <w:rsid w:val="00D8094E"/>
    <w:rsid w:val="00D8572B"/>
    <w:rsid w:val="00D910C3"/>
    <w:rsid w:val="00DC60A3"/>
    <w:rsid w:val="00DE2F34"/>
    <w:rsid w:val="00DF1AAB"/>
    <w:rsid w:val="00E463BC"/>
    <w:rsid w:val="00E57AB3"/>
    <w:rsid w:val="00E70B65"/>
    <w:rsid w:val="00EB657C"/>
    <w:rsid w:val="00F16C50"/>
    <w:rsid w:val="00F525A4"/>
    <w:rsid w:val="00F65E89"/>
    <w:rsid w:val="00F70468"/>
    <w:rsid w:val="00F779BC"/>
    <w:rsid w:val="00F87BEF"/>
    <w:rsid w:val="00FC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638"/>
  </w:style>
  <w:style w:type="paragraph" w:styleId="a5">
    <w:name w:val="footer"/>
    <w:basedOn w:val="a"/>
    <w:link w:val="a6"/>
    <w:uiPriority w:val="99"/>
    <w:unhideWhenUsed/>
    <w:rsid w:val="0089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638"/>
  </w:style>
  <w:style w:type="paragraph" w:customStyle="1" w:styleId="ConsPlusNormal">
    <w:name w:val="ConsPlusNormal"/>
    <w:rsid w:val="002C6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6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C6BC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C6BC0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C6B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C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638"/>
  </w:style>
  <w:style w:type="paragraph" w:styleId="a5">
    <w:name w:val="footer"/>
    <w:basedOn w:val="a"/>
    <w:link w:val="a6"/>
    <w:uiPriority w:val="99"/>
    <w:unhideWhenUsed/>
    <w:rsid w:val="0089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638"/>
  </w:style>
  <w:style w:type="paragraph" w:customStyle="1" w:styleId="ConsPlusNormal">
    <w:name w:val="ConsPlusNormal"/>
    <w:rsid w:val="002C6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6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C6BC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C6BC0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C6B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C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E98D-8BB2-4F15-82FC-A7BB2F04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 Надежда Геннадьевна</dc:creator>
  <cp:lastModifiedBy>Ковригина Надежда Геннадьевна</cp:lastModifiedBy>
  <cp:revision>2</cp:revision>
  <cp:lastPrinted>2019-06-10T14:16:00Z</cp:lastPrinted>
  <dcterms:created xsi:type="dcterms:W3CDTF">2019-06-13T09:30:00Z</dcterms:created>
  <dcterms:modified xsi:type="dcterms:W3CDTF">2019-06-13T09:30:00Z</dcterms:modified>
</cp:coreProperties>
</file>